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4B75F" w14:textId="173FFB5D" w:rsidR="002F02AF" w:rsidRPr="004F5A3C" w:rsidRDefault="002F02AF" w:rsidP="004F5A3C">
      <w:pPr>
        <w:pStyle w:val="NoSpacing"/>
        <w:jc w:val="center"/>
        <w:rPr>
          <w:rFonts w:ascii="Bookman Old Style" w:hAnsi="Bookman Old Style"/>
          <w:b/>
        </w:rPr>
      </w:pPr>
      <w:bookmarkStart w:id="0" w:name="_GoBack"/>
      <w:bookmarkEnd w:id="0"/>
      <w:r w:rsidRPr="004F5A3C">
        <w:rPr>
          <w:rFonts w:ascii="Bookman Old Style" w:hAnsi="Bookman Old Style"/>
          <w:b/>
        </w:rPr>
        <w:t>THE PUBLIC SCHOOLS</w:t>
      </w:r>
    </w:p>
    <w:p w14:paraId="73802CB4" w14:textId="4C87E72E" w:rsidR="002F02AF" w:rsidRPr="004F5A3C" w:rsidRDefault="002F02AF" w:rsidP="004F5A3C">
      <w:pPr>
        <w:pStyle w:val="NoSpacing"/>
        <w:jc w:val="center"/>
        <w:rPr>
          <w:rFonts w:ascii="Bookman Old Style" w:hAnsi="Bookman Old Style"/>
          <w:b/>
        </w:rPr>
      </w:pPr>
      <w:r w:rsidRPr="004F5A3C">
        <w:rPr>
          <w:rFonts w:ascii="Bookman Old Style" w:hAnsi="Bookman Old Style"/>
          <w:b/>
        </w:rPr>
        <w:t>METUCHEN, NEW JERSEY</w:t>
      </w:r>
    </w:p>
    <w:p w14:paraId="25D34FFC" w14:textId="77777777" w:rsidR="002F02AF" w:rsidRPr="004F5A3C" w:rsidRDefault="002F02AF" w:rsidP="004F5A3C">
      <w:pPr>
        <w:pStyle w:val="NoSpacing"/>
        <w:jc w:val="center"/>
        <w:rPr>
          <w:rFonts w:ascii="Bookman Old Style" w:hAnsi="Bookman Old Style"/>
        </w:rPr>
      </w:pPr>
    </w:p>
    <w:p w14:paraId="2DA4C9AD" w14:textId="0AEB3379" w:rsidR="002F02AF" w:rsidRPr="004F5A3C" w:rsidRDefault="00086146" w:rsidP="004F5A3C">
      <w:pPr>
        <w:pStyle w:val="NoSpacing"/>
        <w:jc w:val="center"/>
        <w:rPr>
          <w:rFonts w:ascii="Bookman Old Style" w:hAnsi="Bookman Old Style"/>
          <w:b/>
        </w:rPr>
      </w:pPr>
      <w:r>
        <w:rPr>
          <w:rFonts w:ascii="Bookman Old Style" w:hAnsi="Bookman Old Style"/>
          <w:b/>
        </w:rPr>
        <w:t>BOARD MEETING MINUTES</w:t>
      </w:r>
    </w:p>
    <w:p w14:paraId="045185E9" w14:textId="77777777" w:rsidR="00782405" w:rsidRPr="004F5A3C" w:rsidRDefault="00782405" w:rsidP="004F5A3C">
      <w:pPr>
        <w:pStyle w:val="NoSpacing"/>
        <w:jc w:val="center"/>
        <w:rPr>
          <w:rFonts w:ascii="Bookman Old Style" w:hAnsi="Bookman Old Style"/>
          <w:b/>
        </w:rPr>
      </w:pPr>
    </w:p>
    <w:p w14:paraId="2AA52772" w14:textId="76BFA543" w:rsidR="002F02AF" w:rsidRPr="004F5A3C" w:rsidRDefault="002F02AF" w:rsidP="004F5A3C">
      <w:pPr>
        <w:pStyle w:val="NoSpacing"/>
        <w:jc w:val="center"/>
        <w:rPr>
          <w:rFonts w:ascii="Bookman Old Style" w:hAnsi="Bookman Old Style"/>
          <w:b/>
        </w:rPr>
      </w:pPr>
      <w:proofErr w:type="gramStart"/>
      <w:r w:rsidRPr="004F5A3C">
        <w:rPr>
          <w:rFonts w:ascii="Bookman Old Style" w:hAnsi="Bookman Old Style"/>
          <w:b/>
        </w:rPr>
        <w:t>of</w:t>
      </w:r>
      <w:proofErr w:type="gramEnd"/>
      <w:r w:rsidRPr="004F5A3C">
        <w:rPr>
          <w:rFonts w:ascii="Bookman Old Style" w:hAnsi="Bookman Old Style"/>
          <w:b/>
        </w:rPr>
        <w:t xml:space="preserve"> the Metuchen Board of Education</w:t>
      </w:r>
    </w:p>
    <w:p w14:paraId="72C47B6B" w14:textId="785C7B7B" w:rsidR="002F02AF" w:rsidRPr="004F5A3C" w:rsidRDefault="002F02AF" w:rsidP="004F5A3C">
      <w:pPr>
        <w:pStyle w:val="NoSpacing"/>
        <w:jc w:val="center"/>
        <w:rPr>
          <w:rFonts w:ascii="Bookman Old Style" w:hAnsi="Bookman Old Style"/>
        </w:rPr>
      </w:pPr>
      <w:r w:rsidRPr="004F5A3C">
        <w:rPr>
          <w:rFonts w:ascii="Bookman Old Style" w:hAnsi="Bookman Old Style"/>
        </w:rPr>
        <w:t>Metuchen High School</w:t>
      </w:r>
    </w:p>
    <w:p w14:paraId="0EFA0949" w14:textId="787B2839" w:rsidR="002F02AF" w:rsidRPr="004F5A3C" w:rsidRDefault="00782405" w:rsidP="004F5A3C">
      <w:pPr>
        <w:pStyle w:val="NoSpacing"/>
        <w:jc w:val="center"/>
        <w:rPr>
          <w:rFonts w:ascii="Bookman Old Style" w:hAnsi="Bookman Old Style"/>
        </w:rPr>
      </w:pPr>
      <w:r w:rsidRPr="004F5A3C">
        <w:rPr>
          <w:rFonts w:ascii="Bookman Old Style" w:hAnsi="Bookman Old Style"/>
        </w:rPr>
        <w:t>400 Grove Avenue</w:t>
      </w:r>
    </w:p>
    <w:p w14:paraId="455211A1" w14:textId="11D814DA" w:rsidR="00782405" w:rsidRPr="004F5A3C" w:rsidRDefault="00782405" w:rsidP="004F5A3C">
      <w:pPr>
        <w:pStyle w:val="NoSpacing"/>
        <w:jc w:val="center"/>
        <w:rPr>
          <w:rFonts w:ascii="Bookman Old Style" w:hAnsi="Bookman Old Style"/>
        </w:rPr>
      </w:pPr>
      <w:r w:rsidRPr="004F5A3C">
        <w:rPr>
          <w:rFonts w:ascii="Bookman Old Style" w:hAnsi="Bookman Old Style"/>
        </w:rPr>
        <w:t>Metuchen, NJ  08840</w:t>
      </w:r>
    </w:p>
    <w:p w14:paraId="47FEB7A5" w14:textId="77777777" w:rsidR="00782405" w:rsidRPr="004F5A3C" w:rsidRDefault="00782405" w:rsidP="004F5A3C">
      <w:pPr>
        <w:pStyle w:val="NoSpacing"/>
        <w:jc w:val="center"/>
        <w:rPr>
          <w:rFonts w:ascii="Bookman Old Style" w:hAnsi="Bookman Old Style"/>
        </w:rPr>
      </w:pPr>
    </w:p>
    <w:p w14:paraId="29A4B5DB" w14:textId="7F969328" w:rsidR="00782405" w:rsidRDefault="00782405" w:rsidP="004F5A3C">
      <w:pPr>
        <w:pStyle w:val="NoSpacing"/>
        <w:jc w:val="center"/>
        <w:rPr>
          <w:rFonts w:ascii="Bookman Old Style" w:hAnsi="Bookman Old Style"/>
          <w:b/>
        </w:rPr>
      </w:pPr>
      <w:r w:rsidRPr="004F5A3C">
        <w:rPr>
          <w:rFonts w:ascii="Bookman Old Style" w:hAnsi="Bookman Old Style"/>
          <w:b/>
        </w:rPr>
        <w:t xml:space="preserve">Tuesday, </w:t>
      </w:r>
      <w:r w:rsidR="00231560">
        <w:rPr>
          <w:rFonts w:ascii="Bookman Old Style" w:hAnsi="Bookman Old Style"/>
          <w:b/>
        </w:rPr>
        <w:t>October 30</w:t>
      </w:r>
      <w:r w:rsidR="00051149">
        <w:rPr>
          <w:rFonts w:ascii="Bookman Old Style" w:hAnsi="Bookman Old Style"/>
          <w:b/>
        </w:rPr>
        <w:t>, 2018</w:t>
      </w:r>
    </w:p>
    <w:p w14:paraId="78C48577" w14:textId="17B44541" w:rsidR="00E623F4" w:rsidRPr="004F5A3C" w:rsidRDefault="00E623F4" w:rsidP="004F5A3C">
      <w:pPr>
        <w:pStyle w:val="NoSpacing"/>
        <w:jc w:val="center"/>
        <w:rPr>
          <w:rFonts w:ascii="Bookman Old Style" w:hAnsi="Bookman Old Style"/>
          <w:b/>
        </w:rPr>
      </w:pPr>
      <w:r>
        <w:rPr>
          <w:rFonts w:ascii="Bookman Old Style" w:hAnsi="Bookman Old Style"/>
          <w:b/>
        </w:rPr>
        <w:t>8:00 PM</w:t>
      </w:r>
    </w:p>
    <w:p w14:paraId="609FFEF4" w14:textId="77777777" w:rsidR="00DB0799" w:rsidRPr="00782405" w:rsidRDefault="00DB0799" w:rsidP="00EA793C">
      <w:pPr>
        <w:rPr>
          <w:rFonts w:ascii="Bookman Old Style" w:hAnsi="Bookman Old Style"/>
          <w:sz w:val="24"/>
          <w:szCs w:val="24"/>
        </w:rPr>
      </w:pPr>
    </w:p>
    <w:p w14:paraId="7DA6D5D1" w14:textId="7DFD59CF" w:rsidR="000025BB" w:rsidRDefault="00ED7017" w:rsidP="000025BB">
      <w:pPr>
        <w:pStyle w:val="NoSpacing"/>
        <w:numPr>
          <w:ilvl w:val="0"/>
          <w:numId w:val="4"/>
        </w:numPr>
        <w:rPr>
          <w:rFonts w:ascii="Bookman Old Style" w:hAnsi="Bookman Old Style"/>
          <w:b/>
        </w:rPr>
      </w:pPr>
      <w:r w:rsidRPr="000025BB">
        <w:rPr>
          <w:rFonts w:ascii="Bookman Old Style" w:hAnsi="Bookman Old Style"/>
          <w:b/>
        </w:rPr>
        <w:t xml:space="preserve">     </w:t>
      </w:r>
      <w:r w:rsidR="000025BB">
        <w:rPr>
          <w:rFonts w:ascii="Bookman Old Style" w:hAnsi="Bookman Old Style"/>
          <w:b/>
        </w:rPr>
        <w:t>Call to O</w:t>
      </w:r>
      <w:r w:rsidR="000025BB" w:rsidRPr="000025BB">
        <w:rPr>
          <w:rFonts w:ascii="Bookman Old Style" w:hAnsi="Bookman Old Style"/>
          <w:b/>
        </w:rPr>
        <w:t>rder</w:t>
      </w:r>
    </w:p>
    <w:p w14:paraId="4649EBE5" w14:textId="77777777" w:rsidR="000025BB" w:rsidRPr="000025BB" w:rsidRDefault="000025BB" w:rsidP="000025BB">
      <w:pPr>
        <w:pStyle w:val="NoSpacing"/>
        <w:ind w:left="360"/>
        <w:rPr>
          <w:rFonts w:ascii="Bookman Old Style" w:hAnsi="Bookman Old Style"/>
          <w:b/>
        </w:rPr>
      </w:pPr>
    </w:p>
    <w:p w14:paraId="547A4FA7" w14:textId="6DF03C89" w:rsidR="00EA793C" w:rsidRPr="004F5A3C" w:rsidRDefault="00EA793C" w:rsidP="000025BB">
      <w:pPr>
        <w:pStyle w:val="Heading3"/>
        <w:numPr>
          <w:ilvl w:val="0"/>
          <w:numId w:val="4"/>
        </w:numPr>
        <w:ind w:left="720" w:hanging="720"/>
        <w:rPr>
          <w:rFonts w:ascii="Bookman Old Style" w:hAnsi="Bookman Old Style"/>
          <w:b/>
          <w:color w:val="auto"/>
          <w:sz w:val="22"/>
          <w:szCs w:val="22"/>
        </w:rPr>
      </w:pPr>
      <w:r w:rsidRPr="004F5A3C">
        <w:rPr>
          <w:rFonts w:ascii="Bookman Old Style" w:hAnsi="Bookman Old Style"/>
          <w:b/>
          <w:color w:val="auto"/>
          <w:sz w:val="22"/>
          <w:szCs w:val="22"/>
        </w:rPr>
        <w:t>Flag Salute</w:t>
      </w:r>
    </w:p>
    <w:p w14:paraId="1A68E0C5" w14:textId="77777777" w:rsidR="00782405" w:rsidRPr="004F5A3C" w:rsidRDefault="00782405" w:rsidP="00E623F4">
      <w:pPr>
        <w:pStyle w:val="NoSpacing"/>
      </w:pPr>
    </w:p>
    <w:p w14:paraId="734E94C7" w14:textId="1575019E" w:rsidR="00EA793C" w:rsidRPr="0040279E" w:rsidRDefault="00ED7017" w:rsidP="0040279E">
      <w:pPr>
        <w:pStyle w:val="Heading3"/>
        <w:numPr>
          <w:ilvl w:val="0"/>
          <w:numId w:val="4"/>
        </w:numPr>
        <w:rPr>
          <w:rFonts w:ascii="Bookman Old Style" w:hAnsi="Bookman Old Style"/>
          <w:b/>
          <w:color w:val="auto"/>
          <w:sz w:val="22"/>
          <w:szCs w:val="22"/>
        </w:rPr>
      </w:pPr>
      <w:r w:rsidRPr="0040279E">
        <w:rPr>
          <w:rFonts w:ascii="Bookman Old Style" w:hAnsi="Bookman Old Style"/>
          <w:b/>
          <w:color w:val="auto"/>
          <w:sz w:val="22"/>
          <w:szCs w:val="22"/>
        </w:rPr>
        <w:t xml:space="preserve"> </w:t>
      </w:r>
      <w:r w:rsidR="0040279E">
        <w:rPr>
          <w:rFonts w:ascii="Bookman Old Style" w:hAnsi="Bookman Old Style"/>
          <w:b/>
          <w:color w:val="auto"/>
          <w:sz w:val="22"/>
          <w:szCs w:val="22"/>
        </w:rPr>
        <w:tab/>
      </w:r>
      <w:r w:rsidR="00EA793C" w:rsidRPr="0040279E">
        <w:rPr>
          <w:rFonts w:ascii="Bookman Old Style" w:hAnsi="Bookman Old Style"/>
          <w:b/>
          <w:color w:val="auto"/>
          <w:sz w:val="22"/>
          <w:szCs w:val="22"/>
        </w:rPr>
        <w:t>Notice of Meeting</w:t>
      </w:r>
    </w:p>
    <w:p w14:paraId="6658BD1D" w14:textId="77777777" w:rsidR="00A14CA0" w:rsidRDefault="00A14CA0" w:rsidP="00A14CA0">
      <w:pPr>
        <w:ind w:left="720"/>
        <w:jc w:val="both"/>
        <w:rPr>
          <w:rFonts w:ascii="Bookman Old Style" w:hAnsi="Bookman Old Style"/>
        </w:rPr>
      </w:pPr>
      <w:r>
        <w:rPr>
          <w:rFonts w:ascii="Bookman Old Style" w:hAnsi="Bookman Old Style"/>
        </w:rPr>
        <w:t>I hereby make this statement to indicate compliance with the Open Public Meetings Act known as Chapter 231 of the Public Laws of New Jersey, 1975, which became effective 90 days after enactment, January 19, 1976.</w:t>
      </w:r>
    </w:p>
    <w:p w14:paraId="233DCBD1" w14:textId="199042D2" w:rsidR="00A14CA0" w:rsidRPr="000025BB" w:rsidRDefault="00A14CA0" w:rsidP="000025BB">
      <w:pPr>
        <w:ind w:left="720"/>
        <w:jc w:val="both"/>
        <w:rPr>
          <w:rFonts w:ascii="Bookman Old Style" w:hAnsi="Bookman Old Style"/>
        </w:rPr>
      </w:pPr>
      <w:r>
        <w:rPr>
          <w:rFonts w:ascii="Bookman Old Style" w:hAnsi="Bookman Old Style"/>
        </w:rPr>
        <w:t>Notice of this meeting was given by providing the location, time and date of this meeting, and posting of the same on the front door of the Board of Education offices, by delivering copies to the Borough Hall and the Metuchen Public Library, The Home News and Tribune, The</w:t>
      </w:r>
      <w:r w:rsidR="003B4728">
        <w:rPr>
          <w:rFonts w:ascii="Bookman Old Style" w:hAnsi="Bookman Old Style"/>
        </w:rPr>
        <w:t xml:space="preserve"> Criterion</w:t>
      </w:r>
      <w:r>
        <w:rPr>
          <w:rFonts w:ascii="Bookman Old Style" w:hAnsi="Bookman Old Style"/>
        </w:rPr>
        <w:t xml:space="preserve"> Sentinel, The Star Ledger, and by filing a copy with the Borough Clerk as prescribed by this law.</w:t>
      </w:r>
    </w:p>
    <w:p w14:paraId="0A016D2E" w14:textId="44412010" w:rsidR="0073137B" w:rsidRDefault="00ED7017" w:rsidP="00E6088F">
      <w:pPr>
        <w:pStyle w:val="Heading3"/>
        <w:numPr>
          <w:ilvl w:val="0"/>
          <w:numId w:val="4"/>
        </w:numPr>
        <w:rPr>
          <w:rFonts w:ascii="Bookman Old Style" w:hAnsi="Bookman Old Style"/>
          <w:b/>
          <w:color w:val="auto"/>
          <w:sz w:val="22"/>
          <w:szCs w:val="22"/>
        </w:rPr>
      </w:pPr>
      <w:r>
        <w:rPr>
          <w:rFonts w:ascii="Bookman Old Style" w:hAnsi="Bookman Old Style"/>
          <w:b/>
          <w:color w:val="auto"/>
          <w:sz w:val="22"/>
          <w:szCs w:val="22"/>
        </w:rPr>
        <w:t xml:space="preserve">     </w:t>
      </w:r>
      <w:r w:rsidR="00EA793C" w:rsidRPr="004F5A3C">
        <w:rPr>
          <w:rFonts w:ascii="Bookman Old Style" w:hAnsi="Bookman Old Style"/>
          <w:b/>
          <w:color w:val="auto"/>
          <w:sz w:val="22"/>
          <w:szCs w:val="22"/>
        </w:rPr>
        <w:t>Roll Call</w:t>
      </w:r>
    </w:p>
    <w:tbl>
      <w:tblPr>
        <w:tblStyle w:val="TableGrid"/>
        <w:tblpPr w:leftFromText="180" w:rightFromText="180" w:vertAnchor="text" w:horzAnchor="margin" w:tblpXSpec="center" w:tblpY="261"/>
        <w:tblW w:w="6480" w:type="dxa"/>
        <w:jc w:val="center"/>
        <w:tblLook w:val="04A0" w:firstRow="1" w:lastRow="0" w:firstColumn="1" w:lastColumn="0" w:noHBand="0" w:noVBand="1"/>
      </w:tblPr>
      <w:tblGrid>
        <w:gridCol w:w="2086"/>
        <w:gridCol w:w="1164"/>
        <w:gridCol w:w="2066"/>
        <w:gridCol w:w="1164"/>
      </w:tblGrid>
      <w:tr w:rsidR="00BE282A" w:rsidRPr="004F5A3C" w14:paraId="0721FAE9" w14:textId="77777777" w:rsidTr="00630494">
        <w:trPr>
          <w:trHeight w:val="273"/>
          <w:jc w:val="center"/>
        </w:trPr>
        <w:tc>
          <w:tcPr>
            <w:tcW w:w="2086" w:type="dxa"/>
          </w:tcPr>
          <w:p w14:paraId="35465936" w14:textId="77777777" w:rsidR="00BE282A" w:rsidRPr="004F5A3C" w:rsidRDefault="00BE282A" w:rsidP="00C764B4">
            <w:pPr>
              <w:rPr>
                <w:rFonts w:ascii="Bookman Old Style" w:hAnsi="Bookman Old Style"/>
              </w:rPr>
            </w:pPr>
            <w:r w:rsidRPr="004F5A3C">
              <w:rPr>
                <w:rFonts w:ascii="Bookman Old Style" w:hAnsi="Bookman Old Style"/>
              </w:rPr>
              <w:t xml:space="preserve">Mr. </w:t>
            </w:r>
            <w:proofErr w:type="spellStart"/>
            <w:r w:rsidRPr="004F5A3C">
              <w:rPr>
                <w:rFonts w:ascii="Bookman Old Style" w:hAnsi="Bookman Old Style"/>
              </w:rPr>
              <w:t>Benderly</w:t>
            </w:r>
            <w:proofErr w:type="spellEnd"/>
          </w:p>
        </w:tc>
        <w:tc>
          <w:tcPr>
            <w:tcW w:w="1164" w:type="dxa"/>
          </w:tcPr>
          <w:p w14:paraId="66D93166" w14:textId="0A7056C1" w:rsidR="00BE282A" w:rsidRPr="004F5A3C" w:rsidRDefault="00086146" w:rsidP="00C764B4">
            <w:pPr>
              <w:rPr>
                <w:rFonts w:ascii="Bookman Old Style" w:hAnsi="Bookman Old Style"/>
              </w:rPr>
            </w:pPr>
            <w:r>
              <w:rPr>
                <w:rFonts w:ascii="Bookman Old Style" w:hAnsi="Bookman Old Style"/>
              </w:rPr>
              <w:t xml:space="preserve">  P</w:t>
            </w:r>
          </w:p>
        </w:tc>
        <w:tc>
          <w:tcPr>
            <w:tcW w:w="2066" w:type="dxa"/>
          </w:tcPr>
          <w:p w14:paraId="35490C84" w14:textId="6E5741D2" w:rsidR="00BE282A" w:rsidRPr="004F5A3C" w:rsidRDefault="00630494" w:rsidP="00C764B4">
            <w:pPr>
              <w:rPr>
                <w:rFonts w:ascii="Bookman Old Style" w:hAnsi="Bookman Old Style"/>
              </w:rPr>
            </w:pPr>
            <w:r>
              <w:rPr>
                <w:rFonts w:ascii="Bookman Old Style" w:hAnsi="Bookman Old Style"/>
              </w:rPr>
              <w:t>Mr. Manley</w:t>
            </w:r>
          </w:p>
        </w:tc>
        <w:tc>
          <w:tcPr>
            <w:tcW w:w="1164" w:type="dxa"/>
          </w:tcPr>
          <w:p w14:paraId="4E720476" w14:textId="6EDB7E39" w:rsidR="00BE282A" w:rsidRPr="004F5A3C" w:rsidRDefault="00086146" w:rsidP="00C764B4">
            <w:pPr>
              <w:rPr>
                <w:rFonts w:ascii="Bookman Old Style" w:hAnsi="Bookman Old Style"/>
              </w:rPr>
            </w:pPr>
            <w:r>
              <w:rPr>
                <w:rFonts w:ascii="Bookman Old Style" w:hAnsi="Bookman Old Style"/>
              </w:rPr>
              <w:t xml:space="preserve">  P</w:t>
            </w:r>
          </w:p>
        </w:tc>
      </w:tr>
      <w:tr w:rsidR="00BE282A" w:rsidRPr="004F5A3C" w14:paraId="5BD78EE4" w14:textId="77777777" w:rsidTr="00630494">
        <w:trPr>
          <w:trHeight w:val="283"/>
          <w:jc w:val="center"/>
        </w:trPr>
        <w:tc>
          <w:tcPr>
            <w:tcW w:w="2086" w:type="dxa"/>
          </w:tcPr>
          <w:p w14:paraId="3DA38088" w14:textId="4A5962EA" w:rsidR="00BE282A" w:rsidRPr="004F5A3C" w:rsidRDefault="00051149" w:rsidP="00C764B4">
            <w:pPr>
              <w:rPr>
                <w:rFonts w:ascii="Bookman Old Style" w:hAnsi="Bookman Old Style"/>
              </w:rPr>
            </w:pPr>
            <w:r>
              <w:rPr>
                <w:rFonts w:ascii="Bookman Old Style" w:hAnsi="Bookman Old Style"/>
              </w:rPr>
              <w:t xml:space="preserve">Mr. </w:t>
            </w:r>
            <w:proofErr w:type="spellStart"/>
            <w:r>
              <w:rPr>
                <w:rFonts w:ascii="Bookman Old Style" w:hAnsi="Bookman Old Style"/>
              </w:rPr>
              <w:t>Glassberg</w:t>
            </w:r>
            <w:proofErr w:type="spellEnd"/>
          </w:p>
        </w:tc>
        <w:tc>
          <w:tcPr>
            <w:tcW w:w="1164" w:type="dxa"/>
          </w:tcPr>
          <w:p w14:paraId="4486AA9C" w14:textId="70B9309B" w:rsidR="00BE282A" w:rsidRPr="004F5A3C" w:rsidRDefault="00086146" w:rsidP="00C764B4">
            <w:pPr>
              <w:rPr>
                <w:rFonts w:ascii="Bookman Old Style" w:hAnsi="Bookman Old Style"/>
              </w:rPr>
            </w:pPr>
            <w:r>
              <w:rPr>
                <w:rFonts w:ascii="Bookman Old Style" w:hAnsi="Bookman Old Style"/>
              </w:rPr>
              <w:t xml:space="preserve">  P</w:t>
            </w:r>
          </w:p>
        </w:tc>
        <w:tc>
          <w:tcPr>
            <w:tcW w:w="2066" w:type="dxa"/>
          </w:tcPr>
          <w:p w14:paraId="7D4C0E44" w14:textId="2FAB26E3" w:rsidR="00630494" w:rsidRPr="004F5A3C" w:rsidRDefault="00630494" w:rsidP="00C764B4">
            <w:pPr>
              <w:rPr>
                <w:rFonts w:ascii="Bookman Old Style" w:hAnsi="Bookman Old Style"/>
              </w:rPr>
            </w:pPr>
            <w:r>
              <w:rPr>
                <w:rFonts w:ascii="Bookman Old Style" w:hAnsi="Bookman Old Style"/>
              </w:rPr>
              <w:t>Ms. McGuire</w:t>
            </w:r>
          </w:p>
        </w:tc>
        <w:tc>
          <w:tcPr>
            <w:tcW w:w="1164" w:type="dxa"/>
          </w:tcPr>
          <w:p w14:paraId="69CC409C" w14:textId="3806C401" w:rsidR="00BE282A" w:rsidRPr="004F5A3C" w:rsidRDefault="00086146" w:rsidP="00C764B4">
            <w:pPr>
              <w:rPr>
                <w:rFonts w:ascii="Bookman Old Style" w:hAnsi="Bookman Old Style"/>
              </w:rPr>
            </w:pPr>
            <w:r>
              <w:rPr>
                <w:rFonts w:ascii="Bookman Old Style" w:hAnsi="Bookman Old Style"/>
              </w:rPr>
              <w:t xml:space="preserve">  A</w:t>
            </w:r>
          </w:p>
        </w:tc>
      </w:tr>
      <w:tr w:rsidR="00BE282A" w:rsidRPr="004F5A3C" w14:paraId="04C814BA" w14:textId="77777777" w:rsidTr="00630494">
        <w:trPr>
          <w:trHeight w:val="273"/>
          <w:jc w:val="center"/>
        </w:trPr>
        <w:tc>
          <w:tcPr>
            <w:tcW w:w="2086" w:type="dxa"/>
          </w:tcPr>
          <w:p w14:paraId="7791A215" w14:textId="3B3B57E2" w:rsidR="00BE282A" w:rsidRPr="004F5A3C" w:rsidRDefault="00630494" w:rsidP="00C764B4">
            <w:pPr>
              <w:rPr>
                <w:rFonts w:ascii="Bookman Old Style" w:hAnsi="Bookman Old Style"/>
              </w:rPr>
            </w:pPr>
            <w:r>
              <w:rPr>
                <w:rFonts w:ascii="Bookman Old Style" w:hAnsi="Bookman Old Style"/>
              </w:rPr>
              <w:t xml:space="preserve">Ms. </w:t>
            </w:r>
            <w:proofErr w:type="spellStart"/>
            <w:r>
              <w:rPr>
                <w:rFonts w:ascii="Bookman Old Style" w:hAnsi="Bookman Old Style"/>
              </w:rPr>
              <w:t>Killean</w:t>
            </w:r>
            <w:proofErr w:type="spellEnd"/>
          </w:p>
        </w:tc>
        <w:tc>
          <w:tcPr>
            <w:tcW w:w="1164" w:type="dxa"/>
          </w:tcPr>
          <w:p w14:paraId="2903F6FE" w14:textId="5ED976A6" w:rsidR="00BE282A" w:rsidRPr="004F5A3C" w:rsidRDefault="00086146" w:rsidP="00C764B4">
            <w:pPr>
              <w:rPr>
                <w:rFonts w:ascii="Bookman Old Style" w:hAnsi="Bookman Old Style"/>
              </w:rPr>
            </w:pPr>
            <w:r>
              <w:rPr>
                <w:rFonts w:ascii="Bookman Old Style" w:hAnsi="Bookman Old Style"/>
              </w:rPr>
              <w:t xml:space="preserve">  P</w:t>
            </w:r>
          </w:p>
        </w:tc>
        <w:tc>
          <w:tcPr>
            <w:tcW w:w="2066" w:type="dxa"/>
          </w:tcPr>
          <w:p w14:paraId="18272F64" w14:textId="77777777" w:rsidR="00BE282A" w:rsidRPr="004F5A3C" w:rsidRDefault="00BE282A" w:rsidP="00C764B4">
            <w:pPr>
              <w:rPr>
                <w:rFonts w:ascii="Bookman Old Style" w:hAnsi="Bookman Old Style"/>
              </w:rPr>
            </w:pPr>
            <w:r>
              <w:rPr>
                <w:rFonts w:ascii="Bookman Old Style" w:hAnsi="Bookman Old Style"/>
              </w:rPr>
              <w:t>Mr. Small</w:t>
            </w:r>
          </w:p>
        </w:tc>
        <w:tc>
          <w:tcPr>
            <w:tcW w:w="1164" w:type="dxa"/>
          </w:tcPr>
          <w:p w14:paraId="3251BCE3" w14:textId="11286ABA" w:rsidR="00BE282A" w:rsidRPr="004F5A3C" w:rsidRDefault="00086146" w:rsidP="00C764B4">
            <w:pPr>
              <w:rPr>
                <w:rFonts w:ascii="Bookman Old Style" w:hAnsi="Bookman Old Style"/>
              </w:rPr>
            </w:pPr>
            <w:r>
              <w:rPr>
                <w:rFonts w:ascii="Bookman Old Style" w:hAnsi="Bookman Old Style"/>
              </w:rPr>
              <w:t xml:space="preserve">  P</w:t>
            </w:r>
          </w:p>
        </w:tc>
      </w:tr>
      <w:tr w:rsidR="00630494" w:rsidRPr="004F5A3C" w14:paraId="65B52229" w14:textId="77777777" w:rsidTr="00630494">
        <w:trPr>
          <w:trHeight w:val="273"/>
          <w:jc w:val="center"/>
        </w:trPr>
        <w:tc>
          <w:tcPr>
            <w:tcW w:w="2086" w:type="dxa"/>
          </w:tcPr>
          <w:p w14:paraId="0ACFE942" w14:textId="4B1A4B45" w:rsidR="00630494" w:rsidRPr="004F5A3C" w:rsidRDefault="00630494" w:rsidP="00630494">
            <w:pPr>
              <w:rPr>
                <w:rFonts w:ascii="Bookman Old Style" w:hAnsi="Bookman Old Style"/>
              </w:rPr>
            </w:pPr>
            <w:r>
              <w:rPr>
                <w:rFonts w:ascii="Bookman Old Style" w:hAnsi="Bookman Old Style"/>
              </w:rPr>
              <w:t xml:space="preserve">Mr. </w:t>
            </w:r>
            <w:proofErr w:type="spellStart"/>
            <w:r>
              <w:rPr>
                <w:rFonts w:ascii="Bookman Old Style" w:hAnsi="Bookman Old Style"/>
              </w:rPr>
              <w:t>Lifton</w:t>
            </w:r>
            <w:proofErr w:type="spellEnd"/>
          </w:p>
        </w:tc>
        <w:tc>
          <w:tcPr>
            <w:tcW w:w="1164" w:type="dxa"/>
          </w:tcPr>
          <w:p w14:paraId="6534399A" w14:textId="200237D5" w:rsidR="00630494" w:rsidRPr="004F5A3C" w:rsidRDefault="00086146" w:rsidP="00630494">
            <w:pPr>
              <w:rPr>
                <w:rFonts w:ascii="Bookman Old Style" w:hAnsi="Bookman Old Style"/>
              </w:rPr>
            </w:pPr>
            <w:r>
              <w:rPr>
                <w:rFonts w:ascii="Bookman Old Style" w:hAnsi="Bookman Old Style"/>
              </w:rPr>
              <w:t xml:space="preserve">  A</w:t>
            </w:r>
          </w:p>
        </w:tc>
        <w:tc>
          <w:tcPr>
            <w:tcW w:w="2066" w:type="dxa"/>
          </w:tcPr>
          <w:p w14:paraId="1F92C4BB" w14:textId="65B713F9" w:rsidR="00630494" w:rsidRPr="004F5A3C" w:rsidRDefault="00630494" w:rsidP="00630494">
            <w:pPr>
              <w:rPr>
                <w:rFonts w:ascii="Bookman Old Style" w:hAnsi="Bookman Old Style"/>
              </w:rPr>
            </w:pPr>
            <w:r>
              <w:rPr>
                <w:rFonts w:ascii="Bookman Old Style" w:hAnsi="Bookman Old Style"/>
              </w:rPr>
              <w:t xml:space="preserve">Mr. </w:t>
            </w:r>
            <w:proofErr w:type="spellStart"/>
            <w:r>
              <w:rPr>
                <w:rFonts w:ascii="Bookman Old Style" w:hAnsi="Bookman Old Style"/>
              </w:rPr>
              <w:t>Suss</w:t>
            </w:r>
            <w:proofErr w:type="spellEnd"/>
          </w:p>
        </w:tc>
        <w:tc>
          <w:tcPr>
            <w:tcW w:w="1164" w:type="dxa"/>
          </w:tcPr>
          <w:p w14:paraId="5C91F01B" w14:textId="63A6BE83" w:rsidR="00630494" w:rsidRPr="004F5A3C" w:rsidRDefault="00086146" w:rsidP="00630494">
            <w:pPr>
              <w:rPr>
                <w:rFonts w:ascii="Bookman Old Style" w:hAnsi="Bookman Old Style"/>
              </w:rPr>
            </w:pPr>
            <w:r>
              <w:rPr>
                <w:rFonts w:ascii="Bookman Old Style" w:hAnsi="Bookman Old Style"/>
              </w:rPr>
              <w:t xml:space="preserve">  P</w:t>
            </w:r>
          </w:p>
        </w:tc>
      </w:tr>
      <w:tr w:rsidR="00630494" w:rsidRPr="004F5A3C" w14:paraId="19708D10" w14:textId="77777777" w:rsidTr="00630494">
        <w:trPr>
          <w:trHeight w:val="283"/>
          <w:jc w:val="center"/>
        </w:trPr>
        <w:tc>
          <w:tcPr>
            <w:tcW w:w="2086" w:type="dxa"/>
          </w:tcPr>
          <w:p w14:paraId="70EC5D60" w14:textId="4AC679CC" w:rsidR="00630494" w:rsidRPr="004F5A3C" w:rsidRDefault="00630494" w:rsidP="00630494">
            <w:pPr>
              <w:rPr>
                <w:rFonts w:ascii="Bookman Old Style" w:hAnsi="Bookman Old Style"/>
              </w:rPr>
            </w:pPr>
            <w:r>
              <w:rPr>
                <w:rFonts w:ascii="Bookman Old Style" w:hAnsi="Bookman Old Style"/>
              </w:rPr>
              <w:t>Ms. Lunt</w:t>
            </w:r>
          </w:p>
        </w:tc>
        <w:tc>
          <w:tcPr>
            <w:tcW w:w="1164" w:type="dxa"/>
          </w:tcPr>
          <w:p w14:paraId="36C72DF4" w14:textId="68968810" w:rsidR="00630494" w:rsidRPr="004F5A3C" w:rsidRDefault="00086146" w:rsidP="00630494">
            <w:pPr>
              <w:rPr>
                <w:rFonts w:ascii="Bookman Old Style" w:hAnsi="Bookman Old Style"/>
              </w:rPr>
            </w:pPr>
            <w:r>
              <w:rPr>
                <w:rFonts w:ascii="Bookman Old Style" w:hAnsi="Bookman Old Style"/>
              </w:rPr>
              <w:t xml:space="preserve">  P</w:t>
            </w:r>
          </w:p>
        </w:tc>
        <w:tc>
          <w:tcPr>
            <w:tcW w:w="2066" w:type="dxa"/>
          </w:tcPr>
          <w:p w14:paraId="123AA9B5" w14:textId="77777777" w:rsidR="00630494" w:rsidRPr="004F5A3C" w:rsidRDefault="00630494" w:rsidP="00630494">
            <w:pPr>
              <w:rPr>
                <w:rFonts w:ascii="Bookman Old Style" w:hAnsi="Bookman Old Style"/>
              </w:rPr>
            </w:pPr>
          </w:p>
        </w:tc>
        <w:tc>
          <w:tcPr>
            <w:tcW w:w="1164" w:type="dxa"/>
          </w:tcPr>
          <w:p w14:paraId="6F8D43D7" w14:textId="77777777" w:rsidR="00630494" w:rsidRPr="004F5A3C" w:rsidRDefault="00630494" w:rsidP="00630494">
            <w:pPr>
              <w:rPr>
                <w:rFonts w:ascii="Bookman Old Style" w:hAnsi="Bookman Old Style"/>
              </w:rPr>
            </w:pPr>
          </w:p>
        </w:tc>
      </w:tr>
    </w:tbl>
    <w:p w14:paraId="0D739458" w14:textId="77777777" w:rsidR="00BE282A" w:rsidRDefault="00BE282A" w:rsidP="00BE282A">
      <w:pPr>
        <w:ind w:left="720"/>
      </w:pPr>
    </w:p>
    <w:p w14:paraId="260E9A69" w14:textId="77777777" w:rsidR="00BE282A" w:rsidRDefault="00BE282A" w:rsidP="00BE282A"/>
    <w:p w14:paraId="19466897" w14:textId="77777777" w:rsidR="00BE282A" w:rsidRDefault="00BE282A" w:rsidP="00BE282A"/>
    <w:p w14:paraId="3D273668" w14:textId="77777777" w:rsidR="00BE282A" w:rsidRPr="00BE282A" w:rsidRDefault="00BE282A" w:rsidP="00BE282A"/>
    <w:p w14:paraId="0B2646E0" w14:textId="77777777" w:rsidR="000D5098" w:rsidRPr="004F5A3C" w:rsidRDefault="000D5098" w:rsidP="000D5098">
      <w:pPr>
        <w:pStyle w:val="Heading3"/>
        <w:rPr>
          <w:rFonts w:ascii="Bookman Old Style" w:hAnsi="Bookman Old Style"/>
          <w:b/>
          <w:color w:val="auto"/>
          <w:sz w:val="22"/>
          <w:szCs w:val="22"/>
        </w:rPr>
      </w:pPr>
    </w:p>
    <w:p w14:paraId="5BDFCC2D" w14:textId="6F989BB2" w:rsidR="00DA5355" w:rsidRDefault="00F2663D" w:rsidP="00F2663D">
      <w:pPr>
        <w:pStyle w:val="Heading3"/>
        <w:numPr>
          <w:ilvl w:val="0"/>
          <w:numId w:val="4"/>
        </w:numPr>
        <w:rPr>
          <w:rFonts w:ascii="Bookman Old Style" w:hAnsi="Bookman Old Style"/>
          <w:i/>
          <w:color w:val="auto"/>
          <w:sz w:val="22"/>
          <w:szCs w:val="22"/>
        </w:rPr>
      </w:pPr>
      <w:r>
        <w:rPr>
          <w:rFonts w:ascii="Bookman Old Style" w:hAnsi="Bookman Old Style"/>
          <w:b/>
          <w:color w:val="auto"/>
          <w:sz w:val="22"/>
          <w:szCs w:val="22"/>
        </w:rPr>
        <w:t xml:space="preserve">     </w:t>
      </w:r>
      <w:r w:rsidRPr="00F2663D">
        <w:rPr>
          <w:rFonts w:ascii="Bookman Old Style" w:hAnsi="Bookman Old Style"/>
          <w:b/>
          <w:color w:val="auto"/>
          <w:sz w:val="22"/>
          <w:szCs w:val="22"/>
        </w:rPr>
        <w:t xml:space="preserve">Presentations/Discussions </w:t>
      </w:r>
      <w:r w:rsidR="006723C8">
        <w:rPr>
          <w:rFonts w:ascii="Bookman Old Style" w:hAnsi="Bookman Old Style"/>
          <w:i/>
          <w:color w:val="auto"/>
          <w:sz w:val="22"/>
          <w:szCs w:val="22"/>
        </w:rPr>
        <w:t xml:space="preserve">– </w:t>
      </w:r>
      <w:r w:rsidR="006723C8" w:rsidRPr="006723C8">
        <w:rPr>
          <w:rFonts w:ascii="Bookman Old Style" w:hAnsi="Bookman Old Style"/>
          <w:color w:val="auto"/>
          <w:sz w:val="22"/>
          <w:szCs w:val="22"/>
        </w:rPr>
        <w:t>nothing at this time</w:t>
      </w:r>
    </w:p>
    <w:p w14:paraId="2C5951E9" w14:textId="77777777" w:rsidR="00F2663D" w:rsidRPr="00F2663D" w:rsidRDefault="00F2663D" w:rsidP="00F2663D">
      <w:pPr>
        <w:pStyle w:val="NoSpacing"/>
      </w:pPr>
    </w:p>
    <w:p w14:paraId="4744F058" w14:textId="6134792A" w:rsidR="005056E4" w:rsidRDefault="00ED7017" w:rsidP="005056E4">
      <w:pPr>
        <w:pStyle w:val="Heading3"/>
        <w:numPr>
          <w:ilvl w:val="0"/>
          <w:numId w:val="4"/>
        </w:numPr>
        <w:rPr>
          <w:rFonts w:ascii="Bookman Old Style" w:hAnsi="Bookman Old Style"/>
          <w:b/>
          <w:color w:val="auto"/>
          <w:sz w:val="22"/>
          <w:szCs w:val="22"/>
        </w:rPr>
      </w:pPr>
      <w:r>
        <w:rPr>
          <w:rFonts w:ascii="Bookman Old Style" w:hAnsi="Bookman Old Style"/>
          <w:b/>
          <w:color w:val="auto"/>
          <w:sz w:val="22"/>
          <w:szCs w:val="22"/>
        </w:rPr>
        <w:t xml:space="preserve">     </w:t>
      </w:r>
      <w:r w:rsidR="00DD0734">
        <w:rPr>
          <w:rFonts w:ascii="Bookman Old Style" w:hAnsi="Bookman Old Style"/>
          <w:b/>
          <w:color w:val="auto"/>
          <w:sz w:val="22"/>
          <w:szCs w:val="22"/>
        </w:rPr>
        <w:t>District Goals</w:t>
      </w:r>
      <w:r w:rsidR="006723C8">
        <w:rPr>
          <w:rFonts w:ascii="Bookman Old Style" w:hAnsi="Bookman Old Style"/>
          <w:b/>
          <w:color w:val="auto"/>
          <w:sz w:val="22"/>
          <w:szCs w:val="22"/>
        </w:rPr>
        <w:t xml:space="preserve"> – </w:t>
      </w:r>
      <w:r w:rsidR="006723C8" w:rsidRPr="006723C8">
        <w:rPr>
          <w:rFonts w:ascii="Bookman Old Style" w:hAnsi="Bookman Old Style"/>
          <w:color w:val="auto"/>
          <w:sz w:val="22"/>
          <w:szCs w:val="22"/>
        </w:rPr>
        <w:t>Dr. Caputo presented</w:t>
      </w:r>
      <w:r w:rsidR="006723C8">
        <w:rPr>
          <w:rFonts w:ascii="Bookman Old Style" w:hAnsi="Bookman Old Style"/>
          <w:b/>
          <w:color w:val="auto"/>
          <w:sz w:val="22"/>
          <w:szCs w:val="22"/>
        </w:rPr>
        <w:t xml:space="preserve"> </w:t>
      </w:r>
      <w:r w:rsidR="000A7649" w:rsidRPr="000A7649">
        <w:rPr>
          <w:rFonts w:ascii="Bookman Old Style" w:hAnsi="Bookman Old Style"/>
          <w:color w:val="auto"/>
          <w:sz w:val="22"/>
          <w:szCs w:val="22"/>
        </w:rPr>
        <w:t>District Goals update</w:t>
      </w:r>
      <w:r w:rsidR="00D44C45">
        <w:rPr>
          <w:rFonts w:ascii="Bookman Old Style" w:hAnsi="Bookman Old Style"/>
          <w:color w:val="auto"/>
          <w:sz w:val="22"/>
          <w:szCs w:val="22"/>
        </w:rPr>
        <w:t>s</w:t>
      </w:r>
      <w:r w:rsidR="000A7649">
        <w:rPr>
          <w:rFonts w:ascii="Bookman Old Style" w:hAnsi="Bookman Old Style"/>
          <w:b/>
          <w:color w:val="auto"/>
          <w:sz w:val="22"/>
          <w:szCs w:val="22"/>
        </w:rPr>
        <w:t xml:space="preserve"> </w:t>
      </w:r>
      <w:r w:rsidR="000A7649" w:rsidRPr="000A7649">
        <w:rPr>
          <w:rFonts w:ascii="Bookman Old Style" w:hAnsi="Bookman Old Style"/>
          <w:color w:val="auto"/>
          <w:sz w:val="22"/>
          <w:szCs w:val="22"/>
        </w:rPr>
        <w:t>on 4</w:t>
      </w:r>
      <w:r w:rsidR="000A7649">
        <w:rPr>
          <w:rFonts w:ascii="Bookman Old Style" w:hAnsi="Bookman Old Style"/>
          <w:b/>
          <w:color w:val="auto"/>
          <w:sz w:val="22"/>
          <w:szCs w:val="22"/>
        </w:rPr>
        <w:t xml:space="preserve"> </w:t>
      </w:r>
      <w:r w:rsidR="000A7649">
        <w:rPr>
          <w:rFonts w:ascii="Bookman Old Style" w:hAnsi="Bookman Old Style"/>
          <w:color w:val="auto"/>
          <w:sz w:val="22"/>
          <w:szCs w:val="22"/>
        </w:rPr>
        <w:t xml:space="preserve">activities: application of social problem solving; safety/security; K-12 computer science curriculum, and scheduling at each school. </w:t>
      </w:r>
      <w:proofErr w:type="spellStart"/>
      <w:r w:rsidR="000A7649">
        <w:rPr>
          <w:rFonts w:ascii="Bookman Old Style" w:hAnsi="Bookman Old Style"/>
          <w:color w:val="auto"/>
          <w:sz w:val="22"/>
          <w:szCs w:val="22"/>
        </w:rPr>
        <w:t>Ms</w:t>
      </w:r>
      <w:proofErr w:type="spellEnd"/>
      <w:r w:rsidR="000A7649">
        <w:rPr>
          <w:rFonts w:ascii="Bookman Old Style" w:hAnsi="Bookman Old Style"/>
          <w:color w:val="auto"/>
          <w:sz w:val="22"/>
          <w:szCs w:val="22"/>
        </w:rPr>
        <w:t xml:space="preserve"> Paredes, Mr. McPeek, Mr. Porowski and Mr. Cohen reported updates on scheduling at their schools. </w:t>
      </w:r>
    </w:p>
    <w:p w14:paraId="1F67DF3A" w14:textId="0298D518" w:rsidR="005056E4" w:rsidRDefault="005056E4" w:rsidP="005056E4">
      <w:pPr>
        <w:pStyle w:val="Heading3"/>
        <w:ind w:left="360"/>
        <w:rPr>
          <w:rFonts w:ascii="Bookman Old Style" w:hAnsi="Bookman Old Style"/>
          <w:b/>
          <w:color w:val="auto"/>
          <w:sz w:val="22"/>
          <w:szCs w:val="22"/>
        </w:rPr>
      </w:pPr>
    </w:p>
    <w:p w14:paraId="3C33B224" w14:textId="2645E04E" w:rsidR="007D7605" w:rsidRDefault="007D7605" w:rsidP="007D7605"/>
    <w:p w14:paraId="61BAD6EB" w14:textId="57D3D341" w:rsidR="007D7605" w:rsidRDefault="007D7605" w:rsidP="007D7605"/>
    <w:p w14:paraId="745C554D" w14:textId="77777777" w:rsidR="007D7605" w:rsidRPr="007D7605" w:rsidRDefault="007D7605" w:rsidP="007D7605"/>
    <w:p w14:paraId="7DDDB48F" w14:textId="32DFB365" w:rsidR="00F2663D" w:rsidRPr="00F2663D" w:rsidRDefault="005056E4" w:rsidP="005056E4">
      <w:pPr>
        <w:pStyle w:val="Heading3"/>
        <w:numPr>
          <w:ilvl w:val="0"/>
          <w:numId w:val="4"/>
        </w:numPr>
        <w:rPr>
          <w:rFonts w:ascii="Bookman Old Style" w:hAnsi="Bookman Old Style"/>
          <w:b/>
          <w:color w:val="auto"/>
          <w:sz w:val="22"/>
          <w:szCs w:val="22"/>
        </w:rPr>
      </w:pPr>
      <w:r>
        <w:rPr>
          <w:rFonts w:ascii="Bookman Old Style" w:hAnsi="Bookman Old Style"/>
          <w:b/>
          <w:color w:val="auto"/>
          <w:sz w:val="22"/>
          <w:szCs w:val="22"/>
        </w:rPr>
        <w:lastRenderedPageBreak/>
        <w:t xml:space="preserve">     </w:t>
      </w:r>
      <w:r w:rsidR="000025BB">
        <w:rPr>
          <w:rFonts w:ascii="Bookman Old Style" w:hAnsi="Bookman Old Style"/>
          <w:b/>
          <w:color w:val="auto"/>
          <w:sz w:val="22"/>
          <w:szCs w:val="22"/>
        </w:rPr>
        <w:t>Reports</w:t>
      </w:r>
    </w:p>
    <w:p w14:paraId="553736EE" w14:textId="4F4DC753" w:rsidR="002F41C9" w:rsidRPr="000025BB" w:rsidRDefault="000025BB" w:rsidP="000025BB">
      <w:pPr>
        <w:pStyle w:val="NoSpacing"/>
        <w:numPr>
          <w:ilvl w:val="0"/>
          <w:numId w:val="7"/>
        </w:numPr>
      </w:pPr>
      <w:r>
        <w:rPr>
          <w:rFonts w:ascii="Bookman Old Style" w:hAnsi="Bookman Old Style"/>
        </w:rPr>
        <w:t>President’s Report</w:t>
      </w:r>
      <w:r w:rsidR="006B620A">
        <w:rPr>
          <w:rFonts w:ascii="Bookman Old Style" w:hAnsi="Bookman Old Style"/>
        </w:rPr>
        <w:t xml:space="preserve"> – Mr. </w:t>
      </w:r>
      <w:proofErr w:type="spellStart"/>
      <w:r w:rsidR="006B620A">
        <w:rPr>
          <w:rFonts w:ascii="Bookman Old Style" w:hAnsi="Bookman Old Style"/>
        </w:rPr>
        <w:t>Benderly</w:t>
      </w:r>
      <w:proofErr w:type="spellEnd"/>
      <w:r w:rsidR="006B620A">
        <w:rPr>
          <w:rFonts w:ascii="Bookman Old Style" w:hAnsi="Bookman Old Style"/>
        </w:rPr>
        <w:t xml:space="preserve"> reported that the board met in closed session tonight for a security study presentation from </w:t>
      </w:r>
      <w:proofErr w:type="spellStart"/>
      <w:r w:rsidR="006B620A">
        <w:rPr>
          <w:rFonts w:ascii="Bookman Old Style" w:hAnsi="Bookman Old Style"/>
        </w:rPr>
        <w:t>Stonegate</w:t>
      </w:r>
      <w:proofErr w:type="spellEnd"/>
      <w:r w:rsidR="006B620A">
        <w:rPr>
          <w:rFonts w:ascii="Bookman Old Style" w:hAnsi="Bookman Old Style"/>
        </w:rPr>
        <w:t xml:space="preserve"> Associates. The BOE meetings are no longer live on </w:t>
      </w:r>
      <w:proofErr w:type="spellStart"/>
      <w:r w:rsidR="006B620A">
        <w:rPr>
          <w:rFonts w:ascii="Bookman Old Style" w:hAnsi="Bookman Old Style"/>
        </w:rPr>
        <w:t>MeTV</w:t>
      </w:r>
      <w:proofErr w:type="spellEnd"/>
      <w:r w:rsidR="006B620A">
        <w:rPr>
          <w:rFonts w:ascii="Bookman Old Style" w:hAnsi="Bookman Old Style"/>
        </w:rPr>
        <w:t xml:space="preserve">, but will be available on-demand on </w:t>
      </w:r>
      <w:proofErr w:type="spellStart"/>
      <w:r w:rsidR="006B620A">
        <w:rPr>
          <w:rFonts w:ascii="Bookman Old Style" w:hAnsi="Bookman Old Style"/>
        </w:rPr>
        <w:t>MeTV</w:t>
      </w:r>
      <w:proofErr w:type="spellEnd"/>
      <w:r w:rsidR="006B620A">
        <w:rPr>
          <w:rFonts w:ascii="Bookman Old Style" w:hAnsi="Bookman Old Style"/>
        </w:rPr>
        <w:t>. The meetings are however, l</w:t>
      </w:r>
      <w:r w:rsidR="000A7649">
        <w:rPr>
          <w:rFonts w:ascii="Bookman Old Style" w:hAnsi="Bookman Old Style"/>
        </w:rPr>
        <w:t>ive on Facebook. District Leadership Team met last week.</w:t>
      </w:r>
    </w:p>
    <w:p w14:paraId="6716D51B" w14:textId="1126FDE0" w:rsidR="000025BB" w:rsidRPr="000025BB" w:rsidRDefault="000025BB" w:rsidP="000025BB">
      <w:pPr>
        <w:pStyle w:val="NoSpacing"/>
        <w:numPr>
          <w:ilvl w:val="0"/>
          <w:numId w:val="7"/>
        </w:numPr>
      </w:pPr>
      <w:r>
        <w:rPr>
          <w:rFonts w:ascii="Bookman Old Style" w:hAnsi="Bookman Old Style"/>
        </w:rPr>
        <w:t>Superintendent</w:t>
      </w:r>
      <w:r>
        <w:t>’</w:t>
      </w:r>
      <w:r>
        <w:rPr>
          <w:rFonts w:ascii="Bookman Old Style" w:hAnsi="Bookman Old Style"/>
        </w:rPr>
        <w:t>s Report</w:t>
      </w:r>
      <w:r w:rsidR="000A7649">
        <w:rPr>
          <w:rFonts w:ascii="Bookman Old Style" w:hAnsi="Bookman Old Style"/>
        </w:rPr>
        <w:t xml:space="preserve"> – see District Goals above</w:t>
      </w:r>
    </w:p>
    <w:p w14:paraId="08D8BDAE" w14:textId="52714C62" w:rsidR="000025BB" w:rsidRPr="000025BB" w:rsidRDefault="000025BB" w:rsidP="000025BB">
      <w:pPr>
        <w:pStyle w:val="NoSpacing"/>
        <w:numPr>
          <w:ilvl w:val="0"/>
          <w:numId w:val="7"/>
        </w:numPr>
      </w:pPr>
      <w:r>
        <w:rPr>
          <w:rFonts w:ascii="Bookman Old Style" w:hAnsi="Bookman Old Style"/>
        </w:rPr>
        <w:t>Business Administrator/Board Secretary’s Report</w:t>
      </w:r>
    </w:p>
    <w:p w14:paraId="5F8C3C84" w14:textId="37225AB9" w:rsidR="000025BB" w:rsidRPr="00D37044" w:rsidRDefault="000025BB" w:rsidP="000025BB">
      <w:pPr>
        <w:pStyle w:val="NoSpacing"/>
        <w:numPr>
          <w:ilvl w:val="0"/>
          <w:numId w:val="7"/>
        </w:numPr>
      </w:pPr>
      <w:r>
        <w:rPr>
          <w:rFonts w:ascii="Bookman Old Style" w:hAnsi="Bookman Old Style"/>
        </w:rPr>
        <w:t>Committee Reports</w:t>
      </w:r>
    </w:p>
    <w:p w14:paraId="3BFF4F50" w14:textId="73CE9515" w:rsidR="00D37044" w:rsidRPr="00531D23" w:rsidRDefault="000104F7" w:rsidP="00D37044">
      <w:pPr>
        <w:pStyle w:val="NoSpacing"/>
        <w:numPr>
          <w:ilvl w:val="1"/>
          <w:numId w:val="7"/>
        </w:numPr>
        <w:rPr>
          <w:rFonts w:ascii="Bookman Old Style" w:hAnsi="Bookman Old Style"/>
        </w:rPr>
      </w:pPr>
      <w:r w:rsidRPr="00531D23">
        <w:rPr>
          <w:rFonts w:ascii="Bookman Old Style" w:hAnsi="Bookman Old Style"/>
        </w:rPr>
        <w:t>Technology</w:t>
      </w:r>
      <w:r w:rsidR="00D37044" w:rsidRPr="00531D23">
        <w:rPr>
          <w:rFonts w:ascii="Bookman Old Style" w:hAnsi="Bookman Old Style"/>
        </w:rPr>
        <w:t xml:space="preserve"> – has not met since last board meeting</w:t>
      </w:r>
    </w:p>
    <w:p w14:paraId="01B3C5E3" w14:textId="5874C08A" w:rsidR="00D37044" w:rsidRPr="00531D23" w:rsidRDefault="000104F7" w:rsidP="00D37044">
      <w:pPr>
        <w:pStyle w:val="NoSpacing"/>
        <w:numPr>
          <w:ilvl w:val="1"/>
          <w:numId w:val="7"/>
        </w:numPr>
        <w:rPr>
          <w:rFonts w:ascii="Bookman Old Style" w:hAnsi="Bookman Old Style"/>
        </w:rPr>
      </w:pPr>
      <w:r w:rsidRPr="00531D23">
        <w:rPr>
          <w:rFonts w:ascii="Bookman Old Style" w:hAnsi="Bookman Old Style"/>
        </w:rPr>
        <w:t>Finance – has not met since last board meeting</w:t>
      </w:r>
    </w:p>
    <w:p w14:paraId="120B4AE6" w14:textId="4497EB81" w:rsidR="000104F7" w:rsidRPr="00531D23" w:rsidRDefault="000104F7" w:rsidP="00D37044">
      <w:pPr>
        <w:pStyle w:val="NoSpacing"/>
        <w:numPr>
          <w:ilvl w:val="1"/>
          <w:numId w:val="7"/>
        </w:numPr>
        <w:rPr>
          <w:rFonts w:ascii="Bookman Old Style" w:hAnsi="Bookman Old Style"/>
        </w:rPr>
      </w:pPr>
      <w:r w:rsidRPr="00531D23">
        <w:rPr>
          <w:rFonts w:ascii="Bookman Old Style" w:hAnsi="Bookman Old Style"/>
        </w:rPr>
        <w:t>Curriculum – has not met since last board meeting</w:t>
      </w:r>
    </w:p>
    <w:p w14:paraId="13329160" w14:textId="4469EA5C" w:rsidR="000104F7" w:rsidRPr="00531D23" w:rsidRDefault="000104F7" w:rsidP="00D37044">
      <w:pPr>
        <w:pStyle w:val="NoSpacing"/>
        <w:numPr>
          <w:ilvl w:val="1"/>
          <w:numId w:val="7"/>
        </w:numPr>
        <w:rPr>
          <w:rFonts w:ascii="Bookman Old Style" w:hAnsi="Bookman Old Style"/>
        </w:rPr>
      </w:pPr>
      <w:r w:rsidRPr="00531D23">
        <w:rPr>
          <w:rFonts w:ascii="Bookman Old Style" w:hAnsi="Bookman Old Style"/>
        </w:rPr>
        <w:t>Athletics – has not met since last board meeting</w:t>
      </w:r>
    </w:p>
    <w:p w14:paraId="2E50AA6F" w14:textId="4045A67E" w:rsidR="000104F7" w:rsidRPr="00531D23" w:rsidRDefault="000104F7" w:rsidP="00D37044">
      <w:pPr>
        <w:pStyle w:val="NoSpacing"/>
        <w:numPr>
          <w:ilvl w:val="1"/>
          <w:numId w:val="7"/>
        </w:numPr>
        <w:rPr>
          <w:rFonts w:ascii="Bookman Old Style" w:hAnsi="Bookman Old Style"/>
        </w:rPr>
      </w:pPr>
      <w:r w:rsidRPr="00531D23">
        <w:rPr>
          <w:rFonts w:ascii="Bookman Old Style" w:hAnsi="Bookman Old Style"/>
        </w:rPr>
        <w:t>Personnel – has not met since last board meeting</w:t>
      </w:r>
    </w:p>
    <w:p w14:paraId="4B10F84E" w14:textId="6A99F3EE" w:rsidR="000104F7" w:rsidRPr="00531D23" w:rsidRDefault="000104F7" w:rsidP="00D37044">
      <w:pPr>
        <w:pStyle w:val="NoSpacing"/>
        <w:numPr>
          <w:ilvl w:val="1"/>
          <w:numId w:val="7"/>
        </w:numPr>
        <w:rPr>
          <w:rFonts w:ascii="Bookman Old Style" w:hAnsi="Bookman Old Style"/>
        </w:rPr>
      </w:pPr>
      <w:r w:rsidRPr="00531D23">
        <w:rPr>
          <w:rFonts w:ascii="Bookman Old Style" w:hAnsi="Bookman Old Style"/>
        </w:rPr>
        <w:t>Policy – has not met since last board meeting</w:t>
      </w:r>
    </w:p>
    <w:p w14:paraId="2F2FEB85" w14:textId="576A7032" w:rsidR="000104F7" w:rsidRPr="00531D23" w:rsidRDefault="000104F7" w:rsidP="00D37044">
      <w:pPr>
        <w:pStyle w:val="NoSpacing"/>
        <w:numPr>
          <w:ilvl w:val="1"/>
          <w:numId w:val="7"/>
        </w:numPr>
        <w:rPr>
          <w:rFonts w:ascii="Bookman Old Style" w:hAnsi="Bookman Old Style"/>
        </w:rPr>
      </w:pPr>
      <w:r w:rsidRPr="00531D23">
        <w:rPr>
          <w:rFonts w:ascii="Bookman Old Style" w:hAnsi="Bookman Old Style"/>
        </w:rPr>
        <w:t>Municipal Alliance – Mr. Cohen gave report</w:t>
      </w:r>
    </w:p>
    <w:p w14:paraId="295F11AC" w14:textId="299FBCCB" w:rsidR="000104F7" w:rsidRPr="00531D23" w:rsidRDefault="000104F7" w:rsidP="00D37044">
      <w:pPr>
        <w:pStyle w:val="NoSpacing"/>
        <w:numPr>
          <w:ilvl w:val="1"/>
          <w:numId w:val="7"/>
        </w:numPr>
        <w:rPr>
          <w:rFonts w:ascii="Bookman Old Style" w:hAnsi="Bookman Old Style"/>
        </w:rPr>
      </w:pPr>
      <w:r w:rsidRPr="00531D23">
        <w:rPr>
          <w:rFonts w:ascii="Bookman Old Style" w:hAnsi="Bookman Old Style"/>
        </w:rPr>
        <w:t>Human Relations Commission – Mr. Small gave report</w:t>
      </w:r>
    </w:p>
    <w:p w14:paraId="591B4568" w14:textId="5F539348" w:rsidR="00BD39A6" w:rsidRPr="004F5A3C" w:rsidRDefault="00ED7017" w:rsidP="000025BB">
      <w:pPr>
        <w:pStyle w:val="Heading3"/>
        <w:spacing w:line="240" w:lineRule="auto"/>
        <w:ind w:left="360"/>
      </w:pPr>
      <w:r w:rsidRPr="000025BB">
        <w:rPr>
          <w:rFonts w:ascii="Bookman Old Style" w:hAnsi="Bookman Old Style"/>
          <w:b/>
          <w:color w:val="auto"/>
          <w:sz w:val="22"/>
          <w:szCs w:val="22"/>
        </w:rPr>
        <w:t xml:space="preserve">    </w:t>
      </w:r>
    </w:p>
    <w:p w14:paraId="38192AA1" w14:textId="37A16BD1" w:rsidR="003A4DFE" w:rsidRPr="004F5A3C" w:rsidRDefault="00ED7017" w:rsidP="00ED7017">
      <w:pPr>
        <w:pStyle w:val="Heading3"/>
        <w:numPr>
          <w:ilvl w:val="0"/>
          <w:numId w:val="4"/>
        </w:numPr>
        <w:spacing w:line="240" w:lineRule="auto"/>
        <w:rPr>
          <w:rFonts w:ascii="Bookman Old Style" w:hAnsi="Bookman Old Style"/>
          <w:b/>
          <w:color w:val="auto"/>
          <w:sz w:val="22"/>
          <w:szCs w:val="22"/>
        </w:rPr>
      </w:pPr>
      <w:r>
        <w:rPr>
          <w:rFonts w:ascii="Bookman Old Style" w:hAnsi="Bookman Old Style"/>
          <w:b/>
          <w:color w:val="auto"/>
          <w:sz w:val="22"/>
          <w:szCs w:val="22"/>
        </w:rPr>
        <w:t xml:space="preserve">     </w:t>
      </w:r>
      <w:r w:rsidR="00EA793C" w:rsidRPr="004F5A3C">
        <w:rPr>
          <w:rFonts w:ascii="Bookman Old Style" w:hAnsi="Bookman Old Style"/>
          <w:b/>
          <w:color w:val="auto"/>
          <w:sz w:val="22"/>
          <w:szCs w:val="22"/>
        </w:rPr>
        <w:t>New Business</w:t>
      </w:r>
    </w:p>
    <w:p w14:paraId="6C062190" w14:textId="77777777" w:rsidR="003A4DFE" w:rsidRPr="004F5A3C" w:rsidRDefault="003A4DFE" w:rsidP="00E623F4">
      <w:pPr>
        <w:pStyle w:val="NoSpacing"/>
      </w:pPr>
    </w:p>
    <w:p w14:paraId="29B8DC5C" w14:textId="4ABABCB4" w:rsidR="00EA793C" w:rsidRPr="004F5A3C" w:rsidRDefault="0041312D" w:rsidP="0041312D">
      <w:pPr>
        <w:pStyle w:val="Heading3"/>
        <w:numPr>
          <w:ilvl w:val="0"/>
          <w:numId w:val="4"/>
        </w:numPr>
        <w:tabs>
          <w:tab w:val="left" w:pos="450"/>
        </w:tabs>
        <w:spacing w:line="240" w:lineRule="auto"/>
        <w:ind w:left="450" w:hanging="450"/>
        <w:rPr>
          <w:rFonts w:ascii="Bookman Old Style" w:hAnsi="Bookman Old Style"/>
          <w:b/>
          <w:color w:val="auto"/>
          <w:sz w:val="22"/>
          <w:szCs w:val="22"/>
        </w:rPr>
      </w:pPr>
      <w:r>
        <w:rPr>
          <w:rFonts w:ascii="Bookman Old Style" w:hAnsi="Bookman Old Style"/>
          <w:b/>
          <w:color w:val="auto"/>
          <w:sz w:val="22"/>
          <w:szCs w:val="22"/>
        </w:rPr>
        <w:t xml:space="preserve">    </w:t>
      </w:r>
      <w:r w:rsidR="00EA793C" w:rsidRPr="004F5A3C">
        <w:rPr>
          <w:rFonts w:ascii="Bookman Old Style" w:hAnsi="Bookman Old Style"/>
          <w:b/>
          <w:color w:val="auto"/>
          <w:sz w:val="22"/>
          <w:szCs w:val="22"/>
        </w:rPr>
        <w:t>Old Business</w:t>
      </w:r>
    </w:p>
    <w:p w14:paraId="3F7175EA" w14:textId="77777777" w:rsidR="00BD39A6" w:rsidRPr="004F5A3C" w:rsidRDefault="00BD39A6" w:rsidP="00E623F4">
      <w:pPr>
        <w:pStyle w:val="NoSpacing"/>
      </w:pPr>
    </w:p>
    <w:p w14:paraId="6B385FD1" w14:textId="6316CBEC" w:rsidR="00BB14AF" w:rsidRPr="004F5A3C" w:rsidRDefault="00DA5355" w:rsidP="00BB14AF">
      <w:pPr>
        <w:pStyle w:val="Heading3"/>
        <w:numPr>
          <w:ilvl w:val="0"/>
          <w:numId w:val="4"/>
        </w:numPr>
        <w:rPr>
          <w:rFonts w:ascii="Bookman Old Style" w:hAnsi="Bookman Old Style"/>
          <w:b/>
          <w:color w:val="auto"/>
          <w:sz w:val="22"/>
          <w:szCs w:val="22"/>
        </w:rPr>
      </w:pPr>
      <w:r>
        <w:rPr>
          <w:rFonts w:ascii="Bookman Old Style" w:hAnsi="Bookman Old Style"/>
          <w:b/>
          <w:color w:val="auto"/>
          <w:sz w:val="22"/>
          <w:szCs w:val="22"/>
        </w:rPr>
        <w:t xml:space="preserve">Approval of Minutes of the Board of Education </w:t>
      </w:r>
      <w:r w:rsidR="00EA793C" w:rsidRPr="004F5A3C">
        <w:rPr>
          <w:rFonts w:ascii="Bookman Old Style" w:hAnsi="Bookman Old Style"/>
          <w:b/>
          <w:color w:val="auto"/>
          <w:sz w:val="22"/>
          <w:szCs w:val="22"/>
        </w:rPr>
        <w:t>Minutes</w:t>
      </w:r>
    </w:p>
    <w:p w14:paraId="67C3AA99" w14:textId="5127FA98" w:rsidR="00BB14AF" w:rsidRPr="004F5A3C" w:rsidRDefault="00BB14AF" w:rsidP="00BB14AF">
      <w:pPr>
        <w:ind w:left="720"/>
        <w:rPr>
          <w:rFonts w:ascii="Bookman Old Style" w:hAnsi="Bookman Old Style"/>
        </w:rPr>
      </w:pPr>
      <w:r w:rsidRPr="004F5A3C">
        <w:rPr>
          <w:rFonts w:ascii="Bookman Old Style" w:hAnsi="Bookman Old Style"/>
        </w:rPr>
        <w:t>Move to approve the minutes of the following meeting</w:t>
      </w:r>
      <w:r w:rsidR="00304014">
        <w:rPr>
          <w:rFonts w:ascii="Bookman Old Style" w:hAnsi="Bookman Old Style"/>
        </w:rPr>
        <w:t>s</w:t>
      </w:r>
      <w:r w:rsidRPr="004F5A3C">
        <w:rPr>
          <w:rFonts w:ascii="Bookman Old Style" w:hAnsi="Bookman Old Style"/>
        </w:rPr>
        <w:t>:</w:t>
      </w:r>
    </w:p>
    <w:tbl>
      <w:tblPr>
        <w:tblStyle w:val="TableGrid"/>
        <w:tblW w:w="6480" w:type="dxa"/>
        <w:jc w:val="center"/>
        <w:tblLook w:val="04A0" w:firstRow="1" w:lastRow="0" w:firstColumn="1" w:lastColumn="0" w:noHBand="0" w:noVBand="1"/>
      </w:tblPr>
      <w:tblGrid>
        <w:gridCol w:w="2324"/>
        <w:gridCol w:w="4156"/>
      </w:tblGrid>
      <w:tr w:rsidR="009030F5" w:rsidRPr="0067585B" w14:paraId="7DA50B27" w14:textId="77777777" w:rsidTr="000016ED">
        <w:trPr>
          <w:trHeight w:val="330"/>
          <w:jc w:val="center"/>
        </w:trPr>
        <w:tc>
          <w:tcPr>
            <w:tcW w:w="2324" w:type="dxa"/>
          </w:tcPr>
          <w:p w14:paraId="01382577" w14:textId="32699B0B" w:rsidR="009030F5" w:rsidRDefault="00231560" w:rsidP="0067585B">
            <w:pPr>
              <w:rPr>
                <w:rFonts w:ascii="Bookman Old Style" w:hAnsi="Bookman Old Style"/>
              </w:rPr>
            </w:pPr>
            <w:r>
              <w:rPr>
                <w:rFonts w:ascii="Bookman Old Style" w:hAnsi="Bookman Old Style"/>
              </w:rPr>
              <w:t>October 16</w:t>
            </w:r>
            <w:r w:rsidR="009030F5">
              <w:rPr>
                <w:rFonts w:ascii="Bookman Old Style" w:hAnsi="Bookman Old Style"/>
              </w:rPr>
              <w:t xml:space="preserve">, </w:t>
            </w:r>
            <w:r w:rsidR="00051149">
              <w:rPr>
                <w:rFonts w:ascii="Bookman Old Style" w:hAnsi="Bookman Old Style"/>
              </w:rPr>
              <w:t>2018</w:t>
            </w:r>
          </w:p>
        </w:tc>
        <w:tc>
          <w:tcPr>
            <w:tcW w:w="4156" w:type="dxa"/>
          </w:tcPr>
          <w:p w14:paraId="6201E46D" w14:textId="3CF48BBA" w:rsidR="00C273E1" w:rsidRDefault="00C273E1" w:rsidP="0067585B">
            <w:pPr>
              <w:rPr>
                <w:rFonts w:ascii="Bookman Old Style" w:hAnsi="Bookman Old Style"/>
              </w:rPr>
            </w:pPr>
            <w:r>
              <w:rPr>
                <w:rFonts w:ascii="Bookman Old Style" w:hAnsi="Bookman Old Style"/>
              </w:rPr>
              <w:t xml:space="preserve">Special </w:t>
            </w:r>
            <w:r w:rsidR="00231560">
              <w:rPr>
                <w:rFonts w:ascii="Bookman Old Style" w:hAnsi="Bookman Old Style"/>
              </w:rPr>
              <w:t>Meeting</w:t>
            </w:r>
            <w:r>
              <w:rPr>
                <w:rFonts w:ascii="Bookman Old Style" w:hAnsi="Bookman Old Style"/>
              </w:rPr>
              <w:t xml:space="preserve"> (1)</w:t>
            </w:r>
          </w:p>
        </w:tc>
      </w:tr>
      <w:tr w:rsidR="00C273E1" w:rsidRPr="0067585B" w14:paraId="28AC6E4F" w14:textId="77777777" w:rsidTr="000016ED">
        <w:trPr>
          <w:trHeight w:val="330"/>
          <w:jc w:val="center"/>
        </w:trPr>
        <w:tc>
          <w:tcPr>
            <w:tcW w:w="2324" w:type="dxa"/>
          </w:tcPr>
          <w:p w14:paraId="413E83E8" w14:textId="005DD849" w:rsidR="00C273E1" w:rsidRDefault="00C273E1" w:rsidP="0067585B">
            <w:pPr>
              <w:rPr>
                <w:rFonts w:ascii="Bookman Old Style" w:hAnsi="Bookman Old Style"/>
              </w:rPr>
            </w:pPr>
            <w:r>
              <w:rPr>
                <w:rFonts w:ascii="Bookman Old Style" w:hAnsi="Bookman Old Style"/>
              </w:rPr>
              <w:t>October 16, 2018</w:t>
            </w:r>
          </w:p>
        </w:tc>
        <w:tc>
          <w:tcPr>
            <w:tcW w:w="4156" w:type="dxa"/>
          </w:tcPr>
          <w:p w14:paraId="16572829" w14:textId="1009ECAA" w:rsidR="00C273E1" w:rsidRDefault="00C273E1" w:rsidP="0067585B">
            <w:pPr>
              <w:rPr>
                <w:rFonts w:ascii="Bookman Old Style" w:hAnsi="Bookman Old Style"/>
              </w:rPr>
            </w:pPr>
            <w:r>
              <w:rPr>
                <w:rFonts w:ascii="Bookman Old Style" w:hAnsi="Bookman Old Style"/>
              </w:rPr>
              <w:t>Special Executive Meeting (2)</w:t>
            </w:r>
          </w:p>
        </w:tc>
      </w:tr>
      <w:tr w:rsidR="0058576F" w:rsidRPr="0067585B" w14:paraId="58C7A5C6" w14:textId="77777777" w:rsidTr="000016ED">
        <w:trPr>
          <w:trHeight w:val="330"/>
          <w:jc w:val="center"/>
        </w:trPr>
        <w:tc>
          <w:tcPr>
            <w:tcW w:w="2324" w:type="dxa"/>
          </w:tcPr>
          <w:p w14:paraId="71A7D740" w14:textId="2F6F2ABF" w:rsidR="0058576F" w:rsidRPr="0067585B" w:rsidRDefault="00231560" w:rsidP="0067585B">
            <w:pPr>
              <w:rPr>
                <w:rFonts w:ascii="Bookman Old Style" w:hAnsi="Bookman Old Style"/>
              </w:rPr>
            </w:pPr>
            <w:r>
              <w:rPr>
                <w:rFonts w:ascii="Bookman Old Style" w:hAnsi="Bookman Old Style"/>
              </w:rPr>
              <w:t>October 16</w:t>
            </w:r>
            <w:r w:rsidR="000016ED">
              <w:rPr>
                <w:rFonts w:ascii="Bookman Old Style" w:hAnsi="Bookman Old Style"/>
              </w:rPr>
              <w:t xml:space="preserve">, </w:t>
            </w:r>
            <w:r w:rsidR="00051149">
              <w:rPr>
                <w:rFonts w:ascii="Bookman Old Style" w:hAnsi="Bookman Old Style"/>
              </w:rPr>
              <w:t>2018</w:t>
            </w:r>
          </w:p>
        </w:tc>
        <w:tc>
          <w:tcPr>
            <w:tcW w:w="4156" w:type="dxa"/>
          </w:tcPr>
          <w:p w14:paraId="4EF99B4D" w14:textId="561DE804" w:rsidR="0058576F" w:rsidRPr="0067585B" w:rsidRDefault="009030F5" w:rsidP="0067585B">
            <w:pPr>
              <w:rPr>
                <w:rFonts w:ascii="Bookman Old Style" w:hAnsi="Bookman Old Style"/>
              </w:rPr>
            </w:pPr>
            <w:r>
              <w:rPr>
                <w:rFonts w:ascii="Bookman Old Style" w:hAnsi="Bookman Old Style"/>
              </w:rPr>
              <w:t>Board Meeting</w:t>
            </w:r>
          </w:p>
        </w:tc>
      </w:tr>
    </w:tbl>
    <w:p w14:paraId="455496A4" w14:textId="46E40F67" w:rsidR="00BB14AF" w:rsidRDefault="00BB14AF" w:rsidP="00EA793C">
      <w:pPr>
        <w:pStyle w:val="Heading3"/>
        <w:rPr>
          <w:rFonts w:ascii="Bookman Old Style" w:hAnsi="Bookman Old Style"/>
          <w:b/>
          <w:color w:val="auto"/>
          <w:sz w:val="22"/>
          <w:szCs w:val="22"/>
        </w:rPr>
      </w:pPr>
    </w:p>
    <w:p w14:paraId="362FCFBD" w14:textId="6AB63696" w:rsidR="00CE5D31" w:rsidRPr="00DD0734" w:rsidRDefault="00DD0734" w:rsidP="00CE5D31">
      <w:pPr>
        <w:rPr>
          <w:rFonts w:ascii="Bookman Old Style" w:hAnsi="Bookman Old Style"/>
        </w:rPr>
      </w:pPr>
      <w:r w:rsidRPr="00DD0734">
        <w:rPr>
          <w:rFonts w:ascii="Bookman Old Style" w:hAnsi="Bookman Old Style"/>
        </w:rPr>
        <w:t xml:space="preserve">Mr. </w:t>
      </w:r>
      <w:proofErr w:type="spellStart"/>
      <w:r w:rsidRPr="00DD0734">
        <w:rPr>
          <w:rFonts w:ascii="Bookman Old Style" w:hAnsi="Bookman Old Style"/>
        </w:rPr>
        <w:t>Benderly</w:t>
      </w:r>
      <w:proofErr w:type="spellEnd"/>
      <w:r w:rsidRPr="00DD0734">
        <w:rPr>
          <w:rFonts w:ascii="Bookman Old Style" w:hAnsi="Bookman Old Style"/>
        </w:rPr>
        <w:t xml:space="preserve"> motioned. Mr. </w:t>
      </w:r>
      <w:proofErr w:type="spellStart"/>
      <w:r w:rsidRPr="00DD0734">
        <w:rPr>
          <w:rFonts w:ascii="Bookman Old Style" w:hAnsi="Bookman Old Style"/>
        </w:rPr>
        <w:t>Glassberg</w:t>
      </w:r>
      <w:proofErr w:type="spellEnd"/>
      <w:r w:rsidRPr="00DD0734">
        <w:rPr>
          <w:rFonts w:ascii="Bookman Old Style" w:hAnsi="Bookman Old Style"/>
        </w:rPr>
        <w:t xml:space="preserve"> seconded.  Motion carried: 5-2-0 Mr. Manley and Mr. Small abstained</w:t>
      </w:r>
    </w:p>
    <w:p w14:paraId="7298BB5A" w14:textId="3741E24D" w:rsidR="00EA793C" w:rsidRPr="004F5A3C" w:rsidRDefault="005056E4" w:rsidP="00EA793C">
      <w:pPr>
        <w:pStyle w:val="Heading3"/>
        <w:rPr>
          <w:rFonts w:ascii="Bookman Old Style" w:hAnsi="Bookman Old Style"/>
          <w:b/>
          <w:color w:val="auto"/>
          <w:sz w:val="22"/>
          <w:szCs w:val="22"/>
        </w:rPr>
      </w:pPr>
      <w:r>
        <w:rPr>
          <w:rFonts w:ascii="Bookman Old Style" w:hAnsi="Bookman Old Style"/>
          <w:b/>
          <w:color w:val="auto"/>
          <w:sz w:val="22"/>
          <w:szCs w:val="22"/>
        </w:rPr>
        <w:t>11</w:t>
      </w:r>
      <w:r w:rsidR="00DA5355">
        <w:rPr>
          <w:rFonts w:ascii="Bookman Old Style" w:hAnsi="Bookman Old Style"/>
          <w:b/>
          <w:color w:val="auto"/>
          <w:sz w:val="22"/>
          <w:szCs w:val="22"/>
        </w:rPr>
        <w:t>.</w:t>
      </w:r>
      <w:r w:rsidR="00EA793C" w:rsidRPr="004F5A3C">
        <w:rPr>
          <w:rFonts w:ascii="Bookman Old Style" w:hAnsi="Bookman Old Style"/>
          <w:b/>
          <w:color w:val="auto"/>
          <w:sz w:val="22"/>
          <w:szCs w:val="22"/>
        </w:rPr>
        <w:tab/>
        <w:t>Meeting Open to the Public</w:t>
      </w:r>
    </w:p>
    <w:p w14:paraId="68586886" w14:textId="7CB07F9F" w:rsidR="00EA793C" w:rsidRPr="00C94B93" w:rsidRDefault="00EA793C" w:rsidP="00EA793C">
      <w:pPr>
        <w:ind w:left="720"/>
        <w:rPr>
          <w:rFonts w:ascii="Bookman Old Style" w:hAnsi="Bookman Old Style"/>
          <w:i/>
        </w:rPr>
      </w:pPr>
      <w:r w:rsidRPr="00C94B93">
        <w:rPr>
          <w:rFonts w:ascii="Bookman Old Style" w:hAnsi="Bookman Old Style"/>
          <w:i/>
        </w:rPr>
        <w:t>(</w:t>
      </w:r>
      <w:proofErr w:type="gramStart"/>
      <w:r w:rsidRPr="00C94B93">
        <w:rPr>
          <w:rFonts w:ascii="Bookman Old Style" w:hAnsi="Bookman Old Style"/>
          <w:i/>
        </w:rPr>
        <w:t>for</w:t>
      </w:r>
      <w:proofErr w:type="gramEnd"/>
      <w:r w:rsidRPr="00C94B93">
        <w:rPr>
          <w:rFonts w:ascii="Bookman Old Style" w:hAnsi="Bookman Old Style"/>
          <w:i/>
        </w:rPr>
        <w:t xml:space="preserve"> </w:t>
      </w:r>
      <w:r w:rsidR="00DA5355">
        <w:rPr>
          <w:rFonts w:ascii="Bookman Old Style" w:hAnsi="Bookman Old Style"/>
          <w:i/>
        </w:rPr>
        <w:t>any topic discussed up to this point in the meeting)</w:t>
      </w:r>
    </w:p>
    <w:p w14:paraId="22AECE33" w14:textId="3637E67D" w:rsidR="00EA793C" w:rsidRPr="004F5A3C" w:rsidRDefault="005056E4" w:rsidP="00EA793C">
      <w:pPr>
        <w:pStyle w:val="Heading3"/>
        <w:rPr>
          <w:rFonts w:ascii="Bookman Old Style" w:hAnsi="Bookman Old Style"/>
          <w:b/>
          <w:color w:val="auto"/>
          <w:sz w:val="22"/>
          <w:szCs w:val="22"/>
        </w:rPr>
      </w:pPr>
      <w:r>
        <w:rPr>
          <w:rFonts w:ascii="Bookman Old Style" w:hAnsi="Bookman Old Style"/>
          <w:b/>
          <w:color w:val="auto"/>
          <w:sz w:val="22"/>
          <w:szCs w:val="22"/>
        </w:rPr>
        <w:t>12</w:t>
      </w:r>
      <w:r w:rsidR="00EA793C" w:rsidRPr="004F5A3C">
        <w:rPr>
          <w:rFonts w:ascii="Bookman Old Style" w:hAnsi="Bookman Old Style"/>
          <w:b/>
          <w:color w:val="auto"/>
          <w:sz w:val="22"/>
          <w:szCs w:val="22"/>
        </w:rPr>
        <w:t>.</w:t>
      </w:r>
      <w:r w:rsidR="00EA793C" w:rsidRPr="004F5A3C">
        <w:rPr>
          <w:rFonts w:ascii="Bookman Old Style" w:hAnsi="Bookman Old Style"/>
          <w:b/>
          <w:color w:val="auto"/>
          <w:sz w:val="22"/>
          <w:szCs w:val="22"/>
        </w:rPr>
        <w:tab/>
        <w:t>Meeting Open to the Public</w:t>
      </w:r>
    </w:p>
    <w:p w14:paraId="27293520" w14:textId="0848AF2C" w:rsidR="00EA793C" w:rsidRPr="00C94B93" w:rsidRDefault="00CD37AB" w:rsidP="00CD37AB">
      <w:pPr>
        <w:ind w:left="720"/>
        <w:rPr>
          <w:rFonts w:ascii="Bookman Old Style" w:hAnsi="Bookman Old Style"/>
          <w:i/>
        </w:rPr>
      </w:pPr>
      <w:r>
        <w:rPr>
          <w:rFonts w:ascii="Bookman Old Style" w:hAnsi="Bookman Old Style"/>
          <w:i/>
        </w:rPr>
        <w:t>(</w:t>
      </w:r>
      <w:proofErr w:type="gramStart"/>
      <w:r>
        <w:rPr>
          <w:rFonts w:ascii="Bookman Old Style" w:hAnsi="Bookman Old Style"/>
          <w:i/>
        </w:rPr>
        <w:t>for</w:t>
      </w:r>
      <w:proofErr w:type="gramEnd"/>
      <w:r>
        <w:rPr>
          <w:rFonts w:ascii="Bookman Old Style" w:hAnsi="Bookman Old Style"/>
          <w:i/>
        </w:rPr>
        <w:t xml:space="preserve"> comments on the recommendations of the Superintendent of Schools</w:t>
      </w:r>
      <w:r w:rsidRPr="00C94B93">
        <w:rPr>
          <w:rFonts w:ascii="Bookman Old Style" w:hAnsi="Bookman Old Style"/>
          <w:i/>
        </w:rPr>
        <w:t>)</w:t>
      </w:r>
    </w:p>
    <w:p w14:paraId="72E7C1BF" w14:textId="72816B10" w:rsidR="00EA793C" w:rsidRPr="004F5A3C" w:rsidRDefault="005056E4" w:rsidP="00EA793C">
      <w:pPr>
        <w:pStyle w:val="Heading3"/>
        <w:rPr>
          <w:rFonts w:ascii="Bookman Old Style" w:hAnsi="Bookman Old Style"/>
          <w:b/>
          <w:color w:val="auto"/>
          <w:sz w:val="22"/>
          <w:szCs w:val="22"/>
        </w:rPr>
      </w:pPr>
      <w:r>
        <w:rPr>
          <w:rFonts w:ascii="Bookman Old Style" w:hAnsi="Bookman Old Style"/>
          <w:b/>
          <w:color w:val="auto"/>
          <w:sz w:val="22"/>
          <w:szCs w:val="22"/>
        </w:rPr>
        <w:t>13</w:t>
      </w:r>
      <w:r w:rsidR="00EA793C" w:rsidRPr="004F5A3C">
        <w:rPr>
          <w:rFonts w:ascii="Bookman Old Style" w:hAnsi="Bookman Old Style"/>
          <w:b/>
          <w:color w:val="auto"/>
          <w:sz w:val="22"/>
          <w:szCs w:val="22"/>
        </w:rPr>
        <w:t>.</w:t>
      </w:r>
      <w:r w:rsidR="00EA793C" w:rsidRPr="004F5A3C">
        <w:rPr>
          <w:rFonts w:ascii="Bookman Old Style" w:hAnsi="Bookman Old Style"/>
          <w:b/>
          <w:color w:val="auto"/>
          <w:sz w:val="22"/>
          <w:szCs w:val="22"/>
        </w:rPr>
        <w:tab/>
        <w:t>Recommendations of the Superintendent of Schools</w:t>
      </w:r>
    </w:p>
    <w:p w14:paraId="7610ACE1" w14:textId="77777777" w:rsidR="00EA793C" w:rsidRPr="004F5A3C" w:rsidRDefault="00EA793C" w:rsidP="00EA793C">
      <w:pPr>
        <w:pStyle w:val="ListParagraph"/>
        <w:numPr>
          <w:ilvl w:val="0"/>
          <w:numId w:val="3"/>
        </w:numPr>
        <w:rPr>
          <w:rFonts w:ascii="Bookman Old Style" w:hAnsi="Bookman Old Style"/>
        </w:rPr>
      </w:pPr>
      <w:r w:rsidRPr="004F5A3C">
        <w:rPr>
          <w:rFonts w:ascii="Bookman Old Style" w:hAnsi="Bookman Old Style"/>
        </w:rPr>
        <w:t xml:space="preserve">Personnel </w:t>
      </w:r>
    </w:p>
    <w:p w14:paraId="78C53091" w14:textId="77777777" w:rsidR="00EA793C" w:rsidRPr="004F5A3C" w:rsidRDefault="00EA793C" w:rsidP="00EA793C">
      <w:pPr>
        <w:pStyle w:val="ListParagraph"/>
        <w:numPr>
          <w:ilvl w:val="0"/>
          <w:numId w:val="3"/>
        </w:numPr>
        <w:rPr>
          <w:rFonts w:ascii="Bookman Old Style" w:hAnsi="Bookman Old Style"/>
        </w:rPr>
      </w:pPr>
      <w:r w:rsidRPr="004F5A3C">
        <w:rPr>
          <w:rFonts w:ascii="Bookman Old Style" w:hAnsi="Bookman Old Style"/>
        </w:rPr>
        <w:t>Finance</w:t>
      </w:r>
    </w:p>
    <w:p w14:paraId="3FE51C31" w14:textId="77777777" w:rsidR="00EA793C" w:rsidRPr="004F5A3C" w:rsidRDefault="00EA793C" w:rsidP="00EA793C">
      <w:pPr>
        <w:pStyle w:val="ListParagraph"/>
        <w:numPr>
          <w:ilvl w:val="0"/>
          <w:numId w:val="3"/>
        </w:numPr>
        <w:rPr>
          <w:rFonts w:ascii="Bookman Old Style" w:hAnsi="Bookman Old Style"/>
        </w:rPr>
      </w:pPr>
      <w:r w:rsidRPr="004F5A3C">
        <w:rPr>
          <w:rFonts w:ascii="Bookman Old Style" w:hAnsi="Bookman Old Style"/>
        </w:rPr>
        <w:t>Policy</w:t>
      </w:r>
    </w:p>
    <w:p w14:paraId="537764D5" w14:textId="77777777" w:rsidR="00EA793C" w:rsidRPr="004F5A3C" w:rsidRDefault="00EA793C" w:rsidP="00EA793C">
      <w:pPr>
        <w:pStyle w:val="ListParagraph"/>
        <w:numPr>
          <w:ilvl w:val="0"/>
          <w:numId w:val="3"/>
        </w:numPr>
        <w:rPr>
          <w:rFonts w:ascii="Bookman Old Style" w:hAnsi="Bookman Old Style"/>
        </w:rPr>
      </w:pPr>
      <w:r w:rsidRPr="004F5A3C">
        <w:rPr>
          <w:rFonts w:ascii="Bookman Old Style" w:hAnsi="Bookman Old Style"/>
        </w:rPr>
        <w:t>Curriculum</w:t>
      </w:r>
    </w:p>
    <w:p w14:paraId="266421D6" w14:textId="0800809B" w:rsidR="00EA793C" w:rsidRPr="00DA5355" w:rsidRDefault="005056E4" w:rsidP="00EA793C">
      <w:pPr>
        <w:pStyle w:val="Heading3"/>
        <w:rPr>
          <w:rFonts w:ascii="Bookman Old Style" w:hAnsi="Bookman Old Style"/>
          <w:i/>
          <w:color w:val="auto"/>
          <w:sz w:val="22"/>
          <w:szCs w:val="22"/>
        </w:rPr>
      </w:pPr>
      <w:r>
        <w:rPr>
          <w:rFonts w:ascii="Bookman Old Style" w:hAnsi="Bookman Old Style"/>
          <w:b/>
          <w:color w:val="auto"/>
          <w:sz w:val="22"/>
          <w:szCs w:val="22"/>
        </w:rPr>
        <w:t>14</w:t>
      </w:r>
      <w:r w:rsidR="00EA793C" w:rsidRPr="004F5A3C">
        <w:rPr>
          <w:rFonts w:ascii="Bookman Old Style" w:hAnsi="Bookman Old Style"/>
          <w:b/>
          <w:color w:val="auto"/>
          <w:sz w:val="22"/>
          <w:szCs w:val="22"/>
        </w:rPr>
        <w:t>.</w:t>
      </w:r>
      <w:r w:rsidR="00EA793C" w:rsidRPr="004F5A3C">
        <w:rPr>
          <w:rFonts w:ascii="Bookman Old Style" w:hAnsi="Bookman Old Style"/>
          <w:b/>
          <w:color w:val="auto"/>
          <w:sz w:val="22"/>
          <w:szCs w:val="22"/>
        </w:rPr>
        <w:tab/>
        <w:t>Meeting Open to Public</w:t>
      </w:r>
      <w:r w:rsidR="00DA5355">
        <w:rPr>
          <w:rFonts w:ascii="Bookman Old Style" w:hAnsi="Bookman Old Style"/>
          <w:b/>
          <w:color w:val="auto"/>
          <w:sz w:val="22"/>
          <w:szCs w:val="22"/>
        </w:rPr>
        <w:t xml:space="preserve"> </w:t>
      </w:r>
      <w:r w:rsidR="003828F2">
        <w:rPr>
          <w:rFonts w:ascii="Bookman Old Style" w:hAnsi="Bookman Old Style"/>
          <w:i/>
          <w:color w:val="auto"/>
          <w:sz w:val="22"/>
          <w:szCs w:val="22"/>
        </w:rPr>
        <w:t>(for anything you wish to discu</w:t>
      </w:r>
      <w:r w:rsidR="00DA5355">
        <w:rPr>
          <w:rFonts w:ascii="Bookman Old Style" w:hAnsi="Bookman Old Style"/>
          <w:i/>
          <w:color w:val="auto"/>
          <w:sz w:val="22"/>
          <w:szCs w:val="22"/>
        </w:rPr>
        <w:t>ss)</w:t>
      </w:r>
    </w:p>
    <w:p w14:paraId="30B36B13" w14:textId="77777777" w:rsidR="00312900" w:rsidRPr="00312900" w:rsidRDefault="00312900" w:rsidP="00E623F4">
      <w:pPr>
        <w:pStyle w:val="NoSpacing"/>
      </w:pPr>
    </w:p>
    <w:p w14:paraId="6A72DC24" w14:textId="4D9194CC" w:rsidR="00EA793C" w:rsidRDefault="005056E4" w:rsidP="00EA793C">
      <w:pPr>
        <w:pStyle w:val="Heading3"/>
        <w:rPr>
          <w:rFonts w:ascii="Bookman Old Style" w:hAnsi="Bookman Old Style"/>
          <w:color w:val="auto"/>
          <w:sz w:val="22"/>
          <w:szCs w:val="22"/>
        </w:rPr>
      </w:pPr>
      <w:r>
        <w:rPr>
          <w:rFonts w:ascii="Bookman Old Style" w:hAnsi="Bookman Old Style"/>
          <w:b/>
          <w:color w:val="auto"/>
          <w:sz w:val="22"/>
          <w:szCs w:val="22"/>
        </w:rPr>
        <w:t>15</w:t>
      </w:r>
      <w:r w:rsidR="00EA793C" w:rsidRPr="004F5A3C">
        <w:rPr>
          <w:rFonts w:ascii="Bookman Old Style" w:hAnsi="Bookman Old Style"/>
          <w:b/>
          <w:color w:val="auto"/>
          <w:sz w:val="22"/>
          <w:szCs w:val="22"/>
        </w:rPr>
        <w:t>.</w:t>
      </w:r>
      <w:r w:rsidR="00EA793C" w:rsidRPr="004F5A3C">
        <w:rPr>
          <w:rFonts w:ascii="Bookman Old Style" w:hAnsi="Bookman Old Style"/>
          <w:b/>
          <w:color w:val="auto"/>
          <w:sz w:val="22"/>
          <w:szCs w:val="22"/>
        </w:rPr>
        <w:tab/>
        <w:t>Announcements</w:t>
      </w:r>
      <w:r w:rsidR="00DD0734">
        <w:rPr>
          <w:rFonts w:ascii="Bookman Old Style" w:hAnsi="Bookman Old Style"/>
          <w:b/>
          <w:color w:val="auto"/>
          <w:sz w:val="22"/>
          <w:szCs w:val="22"/>
        </w:rPr>
        <w:t xml:space="preserve"> – </w:t>
      </w:r>
      <w:r w:rsidR="00DD0734" w:rsidRPr="00DD0734">
        <w:rPr>
          <w:rFonts w:ascii="Bookman Old Style" w:hAnsi="Bookman Old Style"/>
          <w:color w:val="auto"/>
          <w:sz w:val="22"/>
          <w:szCs w:val="22"/>
        </w:rPr>
        <w:t xml:space="preserve">Mr. </w:t>
      </w:r>
      <w:proofErr w:type="spellStart"/>
      <w:r w:rsidR="00DD0734" w:rsidRPr="00DD0734">
        <w:rPr>
          <w:rFonts w:ascii="Bookman Old Style" w:hAnsi="Bookman Old Style"/>
          <w:color w:val="auto"/>
          <w:sz w:val="22"/>
          <w:szCs w:val="22"/>
        </w:rPr>
        <w:t>Glassberg</w:t>
      </w:r>
      <w:proofErr w:type="spellEnd"/>
      <w:r w:rsidR="00DD0734" w:rsidRPr="00DD0734">
        <w:rPr>
          <w:rFonts w:ascii="Bookman Old Style" w:hAnsi="Bookman Old Style"/>
          <w:color w:val="auto"/>
          <w:sz w:val="22"/>
          <w:szCs w:val="22"/>
        </w:rPr>
        <w:t xml:space="preserve"> read announcements</w:t>
      </w:r>
    </w:p>
    <w:p w14:paraId="6506454D" w14:textId="77777777" w:rsidR="00531D23" w:rsidRPr="00531D23" w:rsidRDefault="00531D23" w:rsidP="00531D23"/>
    <w:p w14:paraId="6E1F786A" w14:textId="77777777" w:rsidR="00312900" w:rsidRPr="00312900" w:rsidRDefault="00312900" w:rsidP="00E623F4">
      <w:pPr>
        <w:pStyle w:val="NoSpacing"/>
      </w:pPr>
    </w:p>
    <w:p w14:paraId="52B29A45" w14:textId="2B815596" w:rsidR="00175000" w:rsidRDefault="005056E4" w:rsidP="00023C19">
      <w:pPr>
        <w:pStyle w:val="Heading3"/>
        <w:rPr>
          <w:rFonts w:ascii="Bookman Old Style" w:hAnsi="Bookman Old Style"/>
          <w:i/>
          <w:color w:val="auto"/>
          <w:sz w:val="22"/>
          <w:szCs w:val="22"/>
        </w:rPr>
      </w:pPr>
      <w:r>
        <w:rPr>
          <w:rFonts w:ascii="Bookman Old Style" w:hAnsi="Bookman Old Style"/>
          <w:b/>
          <w:color w:val="auto"/>
          <w:sz w:val="22"/>
          <w:szCs w:val="22"/>
        </w:rPr>
        <w:lastRenderedPageBreak/>
        <w:t>16</w:t>
      </w:r>
      <w:r w:rsidR="00D977ED">
        <w:rPr>
          <w:rFonts w:ascii="Bookman Old Style" w:hAnsi="Bookman Old Style"/>
          <w:b/>
          <w:color w:val="auto"/>
          <w:sz w:val="22"/>
          <w:szCs w:val="22"/>
        </w:rPr>
        <w:t>.</w:t>
      </w:r>
      <w:r w:rsidR="00D977ED">
        <w:rPr>
          <w:rFonts w:ascii="Bookman Old Style" w:hAnsi="Bookman Old Style"/>
          <w:b/>
          <w:color w:val="auto"/>
          <w:sz w:val="22"/>
          <w:szCs w:val="22"/>
        </w:rPr>
        <w:tab/>
        <w:t>Motion to Go i</w:t>
      </w:r>
      <w:r w:rsidR="00EA793C" w:rsidRPr="004F5A3C">
        <w:rPr>
          <w:rFonts w:ascii="Bookman Old Style" w:hAnsi="Bookman Old Style"/>
          <w:b/>
          <w:color w:val="auto"/>
          <w:sz w:val="22"/>
          <w:szCs w:val="22"/>
        </w:rPr>
        <w:t xml:space="preserve">nto Executive Session </w:t>
      </w:r>
      <w:r w:rsidR="00EA793C" w:rsidRPr="00023C19">
        <w:rPr>
          <w:rFonts w:ascii="Bookman Old Style" w:hAnsi="Bookman Old Style"/>
          <w:i/>
          <w:color w:val="auto"/>
          <w:sz w:val="22"/>
          <w:szCs w:val="22"/>
        </w:rPr>
        <w:t>(when applicable)</w:t>
      </w:r>
    </w:p>
    <w:p w14:paraId="2DDA39DF" w14:textId="77777777" w:rsidR="00023C19" w:rsidRPr="00023C19" w:rsidRDefault="00023C19" w:rsidP="00023C19">
      <w:pPr>
        <w:pStyle w:val="NoSpacing"/>
      </w:pPr>
    </w:p>
    <w:p w14:paraId="47599552" w14:textId="52C25064" w:rsidR="00BB14AF" w:rsidRPr="004F5A3C" w:rsidRDefault="00BB14AF" w:rsidP="00BB14AF">
      <w:pPr>
        <w:jc w:val="center"/>
        <w:rPr>
          <w:rFonts w:ascii="Bookman Old Style" w:hAnsi="Bookman Old Style"/>
        </w:rPr>
      </w:pPr>
      <w:r w:rsidRPr="004F5A3C">
        <w:rPr>
          <w:rFonts w:ascii="Bookman Old Style" w:hAnsi="Bookman Old Style"/>
          <w:i/>
        </w:rPr>
        <w:t>Resolution to Close Meeting</w:t>
      </w:r>
    </w:p>
    <w:p w14:paraId="4C19C305" w14:textId="54532ED7" w:rsidR="003828F2" w:rsidRDefault="00BB14AF" w:rsidP="003828F2">
      <w:pPr>
        <w:pStyle w:val="NoSpacing"/>
        <w:rPr>
          <w:rFonts w:ascii="Bookman Old Style" w:hAnsi="Bookman Old Style"/>
        </w:rPr>
      </w:pPr>
      <w:r w:rsidRPr="003828F2">
        <w:rPr>
          <w:rFonts w:ascii="Bookman Old Style" w:hAnsi="Bookman Old Style"/>
        </w:rPr>
        <w:t>BE IT RESOLVED, pursuant to the Sunshine Act, N.J.S. 10:4-12 and 13, that the Board of Education will now meet in executive session to discuss _____</w:t>
      </w:r>
      <w:r w:rsidR="00051149" w:rsidRPr="003828F2">
        <w:rPr>
          <w:rFonts w:ascii="Bookman Old Style" w:hAnsi="Bookman Old Style"/>
        </w:rPr>
        <w:t>_______________</w:t>
      </w:r>
      <w:r w:rsidRPr="003828F2">
        <w:rPr>
          <w:rFonts w:ascii="Bookman Old Style" w:hAnsi="Bookman Old Style"/>
        </w:rPr>
        <w:t xml:space="preserve"> and that matters discussed will be disclosed to the public as soon as the reason for confidentiality no longer exist</w:t>
      </w:r>
      <w:r w:rsidR="003828F2" w:rsidRPr="003828F2">
        <w:rPr>
          <w:rFonts w:ascii="Bookman Old Style" w:hAnsi="Bookman Old Style"/>
        </w:rPr>
        <w:t>.</w:t>
      </w:r>
    </w:p>
    <w:p w14:paraId="1638E34C" w14:textId="77777777" w:rsidR="003828F2" w:rsidRPr="003828F2" w:rsidRDefault="003828F2" w:rsidP="003828F2">
      <w:pPr>
        <w:pStyle w:val="NoSpacing"/>
        <w:rPr>
          <w:rFonts w:ascii="Bookman Old Style" w:hAnsi="Bookman Old Style"/>
        </w:rPr>
      </w:pPr>
    </w:p>
    <w:p w14:paraId="79A6F037" w14:textId="4371609A" w:rsidR="00DA5355" w:rsidRDefault="005056E4" w:rsidP="00DA5355">
      <w:pPr>
        <w:pStyle w:val="Heading3"/>
        <w:rPr>
          <w:rFonts w:ascii="Bookman Old Style" w:hAnsi="Bookman Old Style"/>
          <w:b/>
          <w:color w:val="auto"/>
          <w:sz w:val="22"/>
          <w:szCs w:val="22"/>
        </w:rPr>
      </w:pPr>
      <w:r>
        <w:rPr>
          <w:rFonts w:ascii="Bookman Old Style" w:hAnsi="Bookman Old Style"/>
          <w:b/>
          <w:color w:val="auto"/>
          <w:sz w:val="22"/>
          <w:szCs w:val="22"/>
        </w:rPr>
        <w:t>17</w:t>
      </w:r>
      <w:r w:rsidR="00DA5355" w:rsidRPr="00DA5355">
        <w:rPr>
          <w:rFonts w:ascii="Bookman Old Style" w:hAnsi="Bookman Old Style"/>
          <w:b/>
          <w:color w:val="auto"/>
          <w:sz w:val="22"/>
          <w:szCs w:val="22"/>
        </w:rPr>
        <w:t>.</w:t>
      </w:r>
      <w:r w:rsidR="00DA5355" w:rsidRPr="00DA5355">
        <w:rPr>
          <w:rFonts w:ascii="Bookman Old Style" w:hAnsi="Bookman Old Style"/>
          <w:b/>
          <w:color w:val="auto"/>
          <w:sz w:val="22"/>
          <w:szCs w:val="22"/>
        </w:rPr>
        <w:tab/>
        <w:t>Adjournment</w:t>
      </w:r>
    </w:p>
    <w:p w14:paraId="79AD67AB" w14:textId="77777777" w:rsidR="00DD0734" w:rsidRPr="00DD0734" w:rsidRDefault="00DD0734" w:rsidP="003828F2">
      <w:pPr>
        <w:rPr>
          <w:rFonts w:ascii="Bookman Old Style" w:hAnsi="Bookman Old Style"/>
          <w:sz w:val="16"/>
          <w:szCs w:val="16"/>
        </w:rPr>
      </w:pPr>
    </w:p>
    <w:p w14:paraId="29FB7CD2" w14:textId="3431E866" w:rsidR="00DD0734" w:rsidRPr="00DD0734" w:rsidRDefault="00DD0734" w:rsidP="003828F2">
      <w:pPr>
        <w:rPr>
          <w:rFonts w:ascii="Bookman Old Style" w:hAnsi="Bookman Old Style"/>
        </w:rPr>
      </w:pPr>
      <w:r w:rsidRPr="00DD0734">
        <w:rPr>
          <w:rFonts w:ascii="Bookman Old Style" w:hAnsi="Bookman Old Style"/>
        </w:rPr>
        <w:t xml:space="preserve">Mr. </w:t>
      </w:r>
      <w:proofErr w:type="spellStart"/>
      <w:r w:rsidRPr="00DD0734">
        <w:rPr>
          <w:rFonts w:ascii="Bookman Old Style" w:hAnsi="Bookman Old Style"/>
        </w:rPr>
        <w:t>Benderly</w:t>
      </w:r>
      <w:proofErr w:type="spellEnd"/>
      <w:r w:rsidRPr="00DD0734">
        <w:rPr>
          <w:rFonts w:ascii="Bookman Old Style" w:hAnsi="Bookman Old Style"/>
        </w:rPr>
        <w:t xml:space="preserve"> motioned. Mr. Small seconded. All in favor.</w:t>
      </w:r>
    </w:p>
    <w:p w14:paraId="61892488" w14:textId="2FB582C6" w:rsidR="00DD0734" w:rsidRDefault="00DD0734" w:rsidP="003828F2">
      <w:pPr>
        <w:rPr>
          <w:rFonts w:ascii="Bookman Old Style" w:hAnsi="Bookman Old Style"/>
        </w:rPr>
      </w:pPr>
      <w:r w:rsidRPr="00DD0734">
        <w:rPr>
          <w:rFonts w:ascii="Bookman Old Style" w:hAnsi="Bookman Old Style"/>
        </w:rPr>
        <w:t>MEETING ADJOURNED: 9:00 PM</w:t>
      </w:r>
    </w:p>
    <w:p w14:paraId="6166B979" w14:textId="3CE6451A" w:rsidR="000D1CE9" w:rsidRDefault="000D1CE9" w:rsidP="003828F2">
      <w:pPr>
        <w:rPr>
          <w:rFonts w:ascii="Bookman Old Style" w:hAnsi="Bookman Old Style"/>
        </w:rPr>
      </w:pPr>
    </w:p>
    <w:p w14:paraId="68F5D0BB" w14:textId="620D2CA2" w:rsidR="000D1CE9" w:rsidRPr="000D1CE9" w:rsidRDefault="000D1CE9" w:rsidP="000D1CE9">
      <w:pPr>
        <w:pStyle w:val="NoSpacing"/>
        <w:rPr>
          <w:rFonts w:ascii="Bookman Old Style" w:hAnsi="Bookman Old Style"/>
          <w:b/>
        </w:rPr>
      </w:pPr>
      <w:r w:rsidRPr="000D1CE9">
        <w:rPr>
          <w:rFonts w:ascii="Bookman Old Style" w:hAnsi="Bookman Old Style"/>
          <w:b/>
        </w:rPr>
        <w:t>PERSONNEL ATTACHMENT</w:t>
      </w:r>
    </w:p>
    <w:p w14:paraId="2E76254F" w14:textId="7636B15A" w:rsidR="000D1CE9" w:rsidRDefault="000D1CE9" w:rsidP="000D1CE9">
      <w:pPr>
        <w:pStyle w:val="NoSpacing"/>
        <w:rPr>
          <w:rFonts w:ascii="Bookman Old Style" w:hAnsi="Bookman Old Style"/>
          <w:b/>
        </w:rPr>
      </w:pPr>
      <w:r w:rsidRPr="000D1CE9">
        <w:rPr>
          <w:rFonts w:ascii="Bookman Old Style" w:hAnsi="Bookman Old Style"/>
          <w:b/>
        </w:rPr>
        <w:t>Section 13, A1-7</w:t>
      </w:r>
    </w:p>
    <w:p w14:paraId="2B3ECD59" w14:textId="77777777" w:rsidR="000D1CE9" w:rsidRPr="000D1CE9" w:rsidRDefault="000D1CE9" w:rsidP="000D1CE9">
      <w:pPr>
        <w:pStyle w:val="NoSpacing"/>
        <w:rPr>
          <w:rFonts w:ascii="Bookman Old Style" w:hAnsi="Bookman Old Style"/>
          <w:b/>
        </w:rPr>
      </w:pPr>
    </w:p>
    <w:p w14:paraId="23DA2B2D" w14:textId="25C5B0A6" w:rsidR="000D1CE9" w:rsidRDefault="000D1CE9" w:rsidP="000D1CE9">
      <w:pPr>
        <w:pStyle w:val="NoSpacing"/>
        <w:rPr>
          <w:rFonts w:ascii="Bookman Old Style" w:hAnsi="Bookman Old Style"/>
        </w:rPr>
      </w:pPr>
      <w:r>
        <w:rPr>
          <w:rFonts w:ascii="Bookman Old Style" w:hAnsi="Bookman Old Style"/>
          <w:b/>
        </w:rPr>
        <w:t xml:space="preserve">13. </w:t>
      </w:r>
      <w:r w:rsidRPr="00086E44">
        <w:rPr>
          <w:rFonts w:ascii="Bookman Old Style" w:hAnsi="Bookman Old Style"/>
          <w:b/>
        </w:rPr>
        <w:t>Recommendations of the Superintendent of Schools</w:t>
      </w:r>
    </w:p>
    <w:p w14:paraId="03B719D2" w14:textId="77777777" w:rsidR="000D1CE9" w:rsidRPr="00086E44" w:rsidRDefault="000D1CE9" w:rsidP="000D1CE9">
      <w:pPr>
        <w:pStyle w:val="NoSpacing"/>
        <w:rPr>
          <w:rFonts w:ascii="Bookman Old Style" w:hAnsi="Bookman Old Style"/>
          <w:i/>
        </w:rPr>
      </w:pPr>
      <w:r>
        <w:rPr>
          <w:rFonts w:ascii="Bookman Old Style" w:hAnsi="Bookman Old Style"/>
        </w:rPr>
        <w:tab/>
      </w:r>
      <w:r w:rsidRPr="00086E44">
        <w:rPr>
          <w:rFonts w:ascii="Bookman Old Style" w:hAnsi="Bookman Old Style"/>
          <w:i/>
        </w:rPr>
        <w:t>(</w:t>
      </w:r>
      <w:proofErr w:type="gramStart"/>
      <w:r w:rsidRPr="00086E44">
        <w:rPr>
          <w:rFonts w:ascii="Bookman Old Style" w:hAnsi="Bookman Old Style"/>
          <w:i/>
        </w:rPr>
        <w:t>at</w:t>
      </w:r>
      <w:proofErr w:type="gramEnd"/>
      <w:r w:rsidRPr="00086E44">
        <w:rPr>
          <w:rFonts w:ascii="Bookman Old Style" w:hAnsi="Bookman Old Style"/>
          <w:i/>
        </w:rPr>
        <w:t xml:space="preserve"> this time the Board will take formal action on the following items)</w:t>
      </w:r>
    </w:p>
    <w:p w14:paraId="226630CF" w14:textId="77777777" w:rsidR="000D1CE9" w:rsidRDefault="000D1CE9" w:rsidP="000D1CE9">
      <w:pPr>
        <w:pStyle w:val="NoSpacing"/>
        <w:rPr>
          <w:rFonts w:ascii="Bookman Old Style" w:hAnsi="Bookman Old Style"/>
        </w:rPr>
      </w:pPr>
    </w:p>
    <w:p w14:paraId="456B2C6C" w14:textId="77777777" w:rsidR="000D1CE9" w:rsidRDefault="000D1CE9" w:rsidP="000D1CE9">
      <w:pPr>
        <w:pStyle w:val="NoSpacing"/>
        <w:numPr>
          <w:ilvl w:val="0"/>
          <w:numId w:val="8"/>
        </w:numPr>
        <w:rPr>
          <w:rFonts w:ascii="Bookman Old Style" w:hAnsi="Bookman Old Style"/>
          <w:b/>
        </w:rPr>
      </w:pPr>
      <w:r w:rsidRPr="00086E44">
        <w:rPr>
          <w:rFonts w:ascii="Bookman Old Style" w:hAnsi="Bookman Old Style"/>
          <w:b/>
        </w:rPr>
        <w:t>PERSONNEL</w:t>
      </w:r>
    </w:p>
    <w:p w14:paraId="37D2E43D" w14:textId="77777777" w:rsidR="000D1CE9" w:rsidRDefault="000D1CE9" w:rsidP="000D1CE9">
      <w:pPr>
        <w:pStyle w:val="NoSpacing"/>
        <w:rPr>
          <w:rFonts w:ascii="Bookman Old Style" w:hAnsi="Bookman Old Style"/>
          <w:b/>
        </w:rPr>
      </w:pPr>
    </w:p>
    <w:p w14:paraId="308AD91E" w14:textId="77777777" w:rsidR="000D1CE9" w:rsidRPr="00AF7D01" w:rsidRDefault="000D1CE9" w:rsidP="000D1CE9">
      <w:pPr>
        <w:pStyle w:val="NoSpacing"/>
        <w:numPr>
          <w:ilvl w:val="0"/>
          <w:numId w:val="9"/>
        </w:numPr>
        <w:ind w:left="1368"/>
        <w:rPr>
          <w:rFonts w:ascii="Bookman Old Style" w:hAnsi="Bookman Old Style"/>
          <w:b/>
        </w:rPr>
      </w:pPr>
      <w:r w:rsidRPr="00AF7D01">
        <w:rPr>
          <w:rFonts w:ascii="Bookman Old Style" w:hAnsi="Bookman Old Style"/>
          <w:b/>
        </w:rPr>
        <w:t>Appointment –</w:t>
      </w:r>
      <w:r>
        <w:rPr>
          <w:rFonts w:ascii="Bookman Old Style" w:hAnsi="Bookman Old Style"/>
          <w:b/>
        </w:rPr>
        <w:t>2019 Title IV Grant, MHS Community Service Club</w:t>
      </w:r>
    </w:p>
    <w:p w14:paraId="59B82F62" w14:textId="77777777" w:rsidR="000D1CE9" w:rsidRPr="00AF7D01" w:rsidRDefault="000D1CE9" w:rsidP="000D1CE9">
      <w:pPr>
        <w:pStyle w:val="NoSpacing"/>
        <w:ind w:left="1368"/>
        <w:rPr>
          <w:rFonts w:ascii="Bookman Old Style" w:hAnsi="Bookman Old Style"/>
        </w:rPr>
      </w:pPr>
      <w:r w:rsidRPr="00AF7D01">
        <w:rPr>
          <w:rFonts w:ascii="Bookman Old Style" w:hAnsi="Bookman Old Style"/>
        </w:rPr>
        <w:t>Move to approve the following teachers for the 2019 Title IV Gra</w:t>
      </w:r>
      <w:r>
        <w:rPr>
          <w:rFonts w:ascii="Bookman Old Style" w:hAnsi="Bookman Old Style"/>
        </w:rPr>
        <w:t xml:space="preserve">nt, MHS Community Service Club, </w:t>
      </w:r>
      <w:proofErr w:type="gramStart"/>
      <w:r>
        <w:rPr>
          <w:rFonts w:ascii="Bookman Old Style" w:hAnsi="Bookman Old Style"/>
        </w:rPr>
        <w:t>October</w:t>
      </w:r>
      <w:proofErr w:type="gramEnd"/>
      <w:r>
        <w:rPr>
          <w:rFonts w:ascii="Bookman Old Style" w:hAnsi="Bookman Old Style"/>
        </w:rPr>
        <w:t xml:space="preserve"> </w:t>
      </w:r>
      <w:r w:rsidRPr="00AF7D01">
        <w:rPr>
          <w:rFonts w:ascii="Bookman Old Style" w:hAnsi="Bookman Old Style"/>
        </w:rPr>
        <w:t>2018 through June 2019, at the teacher contractual hourly rate of $37/hour, not to exceed a total of $2,200:</w:t>
      </w:r>
    </w:p>
    <w:p w14:paraId="09FEBA7E" w14:textId="77777777" w:rsidR="000D1CE9" w:rsidRPr="00AF7D01" w:rsidRDefault="000D1CE9" w:rsidP="000D1CE9">
      <w:pPr>
        <w:pStyle w:val="NoSpacing"/>
        <w:ind w:left="1368"/>
        <w:rPr>
          <w:rFonts w:ascii="Bookman Old Style" w:hAnsi="Bookman Old Style"/>
          <w:b/>
        </w:rPr>
      </w:pPr>
    </w:p>
    <w:tbl>
      <w:tblPr>
        <w:tblW w:w="3060" w:type="dxa"/>
        <w:tblInd w:w="1430" w:type="dxa"/>
        <w:tblCellMar>
          <w:left w:w="0" w:type="dxa"/>
          <w:right w:w="0" w:type="dxa"/>
        </w:tblCellMar>
        <w:tblLook w:val="04A0" w:firstRow="1" w:lastRow="0" w:firstColumn="1" w:lastColumn="0" w:noHBand="0" w:noVBand="1"/>
      </w:tblPr>
      <w:tblGrid>
        <w:gridCol w:w="3060"/>
      </w:tblGrid>
      <w:tr w:rsidR="000D1CE9" w:rsidRPr="00AF7D01" w14:paraId="51D7ACC0" w14:textId="77777777" w:rsidTr="007D7605">
        <w:trPr>
          <w:trHeight w:val="237"/>
        </w:trPr>
        <w:tc>
          <w:tcPr>
            <w:tcW w:w="3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4518DE" w14:textId="77777777" w:rsidR="000D1CE9" w:rsidRPr="00AF7D01" w:rsidRDefault="000D1CE9" w:rsidP="007D7605">
            <w:pPr>
              <w:pStyle w:val="NoSpacing"/>
              <w:rPr>
                <w:rFonts w:ascii="Bookman Old Style" w:hAnsi="Bookman Old Style"/>
                <w:b/>
              </w:rPr>
            </w:pPr>
            <w:r w:rsidRPr="00AF7D01">
              <w:rPr>
                <w:rFonts w:ascii="Bookman Old Style" w:hAnsi="Bookman Old Style"/>
                <w:b/>
                <w:bCs/>
              </w:rPr>
              <w:t>Staff members</w:t>
            </w:r>
          </w:p>
        </w:tc>
      </w:tr>
      <w:tr w:rsidR="000D1CE9" w:rsidRPr="00AF7D01" w14:paraId="7AB4D8EA" w14:textId="77777777" w:rsidTr="007D7605">
        <w:trPr>
          <w:trHeight w:val="237"/>
        </w:trPr>
        <w:tc>
          <w:tcPr>
            <w:tcW w:w="3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0B331E" w14:textId="77777777" w:rsidR="000D1CE9" w:rsidRPr="00AF7D01" w:rsidRDefault="000D1CE9" w:rsidP="007D7605">
            <w:pPr>
              <w:pStyle w:val="NoSpacing"/>
              <w:rPr>
                <w:rFonts w:ascii="Bookman Old Style" w:hAnsi="Bookman Old Style"/>
              </w:rPr>
            </w:pPr>
            <w:r w:rsidRPr="00AF7D01">
              <w:rPr>
                <w:rFonts w:ascii="Bookman Old Style" w:hAnsi="Bookman Old Style"/>
              </w:rPr>
              <w:t>Lewandowski, Janis</w:t>
            </w:r>
          </w:p>
        </w:tc>
      </w:tr>
      <w:tr w:rsidR="000D1CE9" w:rsidRPr="00AF7D01" w14:paraId="23021D4C" w14:textId="77777777" w:rsidTr="007D7605">
        <w:trPr>
          <w:trHeight w:val="237"/>
        </w:trPr>
        <w:tc>
          <w:tcPr>
            <w:tcW w:w="3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F2931B" w14:textId="77777777" w:rsidR="000D1CE9" w:rsidRPr="00AF7D01" w:rsidRDefault="000D1CE9" w:rsidP="007D7605">
            <w:pPr>
              <w:pStyle w:val="NoSpacing"/>
              <w:rPr>
                <w:rFonts w:ascii="Bookman Old Style" w:hAnsi="Bookman Old Style"/>
              </w:rPr>
            </w:pPr>
            <w:r w:rsidRPr="00AF7D01">
              <w:rPr>
                <w:rFonts w:ascii="Bookman Old Style" w:hAnsi="Bookman Old Style"/>
              </w:rPr>
              <w:t>Karger, Sarah</w:t>
            </w:r>
          </w:p>
        </w:tc>
      </w:tr>
      <w:tr w:rsidR="000D1CE9" w:rsidRPr="00AF7D01" w14:paraId="353DDE50" w14:textId="77777777" w:rsidTr="007D7605">
        <w:trPr>
          <w:trHeight w:val="237"/>
        </w:trPr>
        <w:tc>
          <w:tcPr>
            <w:tcW w:w="3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2A9FB6" w14:textId="77777777" w:rsidR="000D1CE9" w:rsidRPr="00AF7D01" w:rsidRDefault="000D1CE9" w:rsidP="007D7605">
            <w:pPr>
              <w:pStyle w:val="NoSpacing"/>
              <w:rPr>
                <w:rFonts w:ascii="Bookman Old Style" w:hAnsi="Bookman Old Style"/>
              </w:rPr>
            </w:pPr>
            <w:r w:rsidRPr="00AF7D01">
              <w:rPr>
                <w:rFonts w:ascii="Bookman Old Style" w:hAnsi="Bookman Old Style"/>
              </w:rPr>
              <w:t>Abbott, Beth</w:t>
            </w:r>
          </w:p>
        </w:tc>
      </w:tr>
      <w:tr w:rsidR="000D1CE9" w:rsidRPr="00AF7D01" w14:paraId="3CB7FB04" w14:textId="77777777" w:rsidTr="007D7605">
        <w:trPr>
          <w:trHeight w:val="237"/>
        </w:trPr>
        <w:tc>
          <w:tcPr>
            <w:tcW w:w="3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866AB2" w14:textId="77777777" w:rsidR="000D1CE9" w:rsidRPr="00AF7D01" w:rsidRDefault="000D1CE9" w:rsidP="007D7605">
            <w:pPr>
              <w:pStyle w:val="NoSpacing"/>
              <w:rPr>
                <w:rFonts w:ascii="Bookman Old Style" w:hAnsi="Bookman Old Style"/>
              </w:rPr>
            </w:pPr>
            <w:proofErr w:type="spellStart"/>
            <w:r w:rsidRPr="00AF7D01">
              <w:rPr>
                <w:rFonts w:ascii="Bookman Old Style" w:hAnsi="Bookman Old Style"/>
              </w:rPr>
              <w:t>Kamin</w:t>
            </w:r>
            <w:proofErr w:type="spellEnd"/>
            <w:r w:rsidRPr="00AF7D01">
              <w:rPr>
                <w:rFonts w:ascii="Bookman Old Style" w:hAnsi="Bookman Old Style"/>
              </w:rPr>
              <w:t>, Roseann</w:t>
            </w:r>
          </w:p>
        </w:tc>
      </w:tr>
    </w:tbl>
    <w:p w14:paraId="7925A5D0" w14:textId="77777777" w:rsidR="000D1CE9" w:rsidRDefault="000D1CE9" w:rsidP="000D1CE9">
      <w:pPr>
        <w:pStyle w:val="NoSpacing"/>
        <w:ind w:left="1368"/>
        <w:rPr>
          <w:rFonts w:ascii="Bookman Old Style" w:hAnsi="Bookman Old Style"/>
          <w:b/>
        </w:rPr>
      </w:pPr>
    </w:p>
    <w:p w14:paraId="345702D7" w14:textId="77777777" w:rsidR="000D1CE9" w:rsidRDefault="000D1CE9" w:rsidP="000D1CE9">
      <w:pPr>
        <w:pStyle w:val="NoSpacing"/>
        <w:numPr>
          <w:ilvl w:val="0"/>
          <w:numId w:val="9"/>
        </w:numPr>
        <w:ind w:left="1368"/>
        <w:rPr>
          <w:rFonts w:ascii="Bookman Old Style" w:hAnsi="Bookman Old Style"/>
          <w:b/>
        </w:rPr>
      </w:pPr>
      <w:r>
        <w:rPr>
          <w:rFonts w:ascii="Bookman Old Style" w:hAnsi="Bookman Old Style"/>
          <w:b/>
        </w:rPr>
        <w:t>Approval-RBT Training</w:t>
      </w:r>
    </w:p>
    <w:p w14:paraId="0914C9B3" w14:textId="77777777" w:rsidR="000D1CE9" w:rsidRDefault="000D1CE9" w:rsidP="000D1CE9">
      <w:pPr>
        <w:pStyle w:val="NoSpacing"/>
        <w:ind w:left="1368"/>
        <w:rPr>
          <w:rFonts w:ascii="Bookman Old Style" w:hAnsi="Bookman Old Style"/>
        </w:rPr>
      </w:pPr>
      <w:r w:rsidRPr="00A04E7E">
        <w:rPr>
          <w:rFonts w:ascii="Bookman Old Style" w:hAnsi="Bookman Old Style"/>
        </w:rPr>
        <w:t>Move to approve</w:t>
      </w:r>
      <w:r>
        <w:rPr>
          <w:rFonts w:ascii="Bookman Old Style" w:hAnsi="Bookman Old Style"/>
        </w:rPr>
        <w:t xml:space="preserve"> the following paraprofessionals to be paid their 2018-2019 hourly rate to complete online training modules outside of school hours, not to exceed 45 hours each.</w:t>
      </w:r>
    </w:p>
    <w:p w14:paraId="7D8A9876" w14:textId="77777777" w:rsidR="000D1CE9" w:rsidRDefault="000D1CE9" w:rsidP="000D1CE9">
      <w:pPr>
        <w:pStyle w:val="NoSpacing"/>
        <w:ind w:left="1890"/>
        <w:rPr>
          <w:rFonts w:ascii="Bookman Old Style" w:hAnsi="Bookman Old Style"/>
        </w:rPr>
      </w:pPr>
    </w:p>
    <w:tbl>
      <w:tblPr>
        <w:tblStyle w:val="TableGrid"/>
        <w:tblW w:w="0" w:type="auto"/>
        <w:tblInd w:w="1435" w:type="dxa"/>
        <w:tblLook w:val="04A0" w:firstRow="1" w:lastRow="0" w:firstColumn="1" w:lastColumn="0" w:noHBand="0" w:noVBand="1"/>
      </w:tblPr>
      <w:tblGrid>
        <w:gridCol w:w="3330"/>
      </w:tblGrid>
      <w:tr w:rsidR="000D1CE9" w14:paraId="506EE151" w14:textId="77777777" w:rsidTr="007D7605">
        <w:tc>
          <w:tcPr>
            <w:tcW w:w="3330" w:type="dxa"/>
          </w:tcPr>
          <w:p w14:paraId="4907EF29" w14:textId="77777777" w:rsidR="000D1CE9" w:rsidRPr="0016331B" w:rsidRDefault="000D1CE9" w:rsidP="007D7605">
            <w:pPr>
              <w:pStyle w:val="NoSpacing"/>
              <w:rPr>
                <w:rFonts w:ascii="Bookman Old Style" w:hAnsi="Bookman Old Style"/>
                <w:b/>
              </w:rPr>
            </w:pPr>
            <w:r w:rsidRPr="0016331B">
              <w:rPr>
                <w:rFonts w:ascii="Bookman Old Style" w:hAnsi="Bookman Old Style"/>
                <w:b/>
              </w:rPr>
              <w:t>Paraprofessionals</w:t>
            </w:r>
          </w:p>
        </w:tc>
      </w:tr>
      <w:tr w:rsidR="000D1CE9" w14:paraId="0E290EBF" w14:textId="77777777" w:rsidTr="007D7605">
        <w:tc>
          <w:tcPr>
            <w:tcW w:w="3330" w:type="dxa"/>
          </w:tcPr>
          <w:p w14:paraId="48C6D012" w14:textId="77777777" w:rsidR="000D1CE9" w:rsidRDefault="000D1CE9" w:rsidP="007D7605">
            <w:pPr>
              <w:pStyle w:val="NoSpacing"/>
              <w:rPr>
                <w:rFonts w:ascii="Bookman Old Style" w:hAnsi="Bookman Old Style"/>
              </w:rPr>
            </w:pPr>
            <w:r>
              <w:rPr>
                <w:rFonts w:ascii="Bookman Old Style" w:hAnsi="Bookman Old Style"/>
              </w:rPr>
              <w:t xml:space="preserve">Elizabeth </w:t>
            </w:r>
            <w:proofErr w:type="spellStart"/>
            <w:r>
              <w:rPr>
                <w:rFonts w:ascii="Bookman Old Style" w:hAnsi="Bookman Old Style"/>
              </w:rPr>
              <w:t>Linthurst</w:t>
            </w:r>
            <w:proofErr w:type="spellEnd"/>
          </w:p>
        </w:tc>
      </w:tr>
      <w:tr w:rsidR="000D1CE9" w14:paraId="795F29EE" w14:textId="77777777" w:rsidTr="007D7605">
        <w:tc>
          <w:tcPr>
            <w:tcW w:w="3330" w:type="dxa"/>
          </w:tcPr>
          <w:p w14:paraId="58275E72" w14:textId="77777777" w:rsidR="000D1CE9" w:rsidRDefault="000D1CE9" w:rsidP="007D7605">
            <w:pPr>
              <w:pStyle w:val="NoSpacing"/>
              <w:rPr>
                <w:rFonts w:ascii="Bookman Old Style" w:hAnsi="Bookman Old Style"/>
              </w:rPr>
            </w:pPr>
            <w:r>
              <w:rPr>
                <w:rFonts w:ascii="Bookman Old Style" w:hAnsi="Bookman Old Style"/>
              </w:rPr>
              <w:t xml:space="preserve">Tara </w:t>
            </w:r>
            <w:proofErr w:type="spellStart"/>
            <w:r>
              <w:rPr>
                <w:rFonts w:ascii="Bookman Old Style" w:hAnsi="Bookman Old Style"/>
              </w:rPr>
              <w:t>Tay</w:t>
            </w:r>
            <w:proofErr w:type="spellEnd"/>
          </w:p>
        </w:tc>
      </w:tr>
      <w:tr w:rsidR="000D1CE9" w14:paraId="589663E1" w14:textId="77777777" w:rsidTr="007D7605">
        <w:tc>
          <w:tcPr>
            <w:tcW w:w="3330" w:type="dxa"/>
          </w:tcPr>
          <w:p w14:paraId="52D88C97" w14:textId="77777777" w:rsidR="000D1CE9" w:rsidRDefault="000D1CE9" w:rsidP="007D7605">
            <w:pPr>
              <w:pStyle w:val="NoSpacing"/>
              <w:rPr>
                <w:rFonts w:ascii="Bookman Old Style" w:hAnsi="Bookman Old Style"/>
              </w:rPr>
            </w:pPr>
            <w:r>
              <w:rPr>
                <w:rFonts w:ascii="Bookman Old Style" w:hAnsi="Bookman Old Style"/>
              </w:rPr>
              <w:t xml:space="preserve">Debbie </w:t>
            </w:r>
            <w:proofErr w:type="spellStart"/>
            <w:r>
              <w:rPr>
                <w:rFonts w:ascii="Bookman Old Style" w:hAnsi="Bookman Old Style"/>
              </w:rPr>
              <w:t>DeCerbo</w:t>
            </w:r>
            <w:proofErr w:type="spellEnd"/>
          </w:p>
        </w:tc>
      </w:tr>
    </w:tbl>
    <w:p w14:paraId="1C82A594" w14:textId="77777777" w:rsidR="000D1CE9" w:rsidRDefault="000D1CE9" w:rsidP="000D1CE9">
      <w:pPr>
        <w:pStyle w:val="NoSpacing"/>
        <w:ind w:left="1890"/>
        <w:rPr>
          <w:rFonts w:ascii="Bookman Old Style" w:hAnsi="Bookman Old Style"/>
        </w:rPr>
      </w:pPr>
    </w:p>
    <w:p w14:paraId="0831280E" w14:textId="3C9D8A18" w:rsidR="007D7605" w:rsidRDefault="007D7605" w:rsidP="000D1CE9">
      <w:pPr>
        <w:pStyle w:val="NoSpacing"/>
        <w:ind w:left="1890"/>
        <w:rPr>
          <w:rFonts w:ascii="Bookman Old Style" w:hAnsi="Bookman Old Style"/>
        </w:rPr>
      </w:pPr>
    </w:p>
    <w:p w14:paraId="02C77C83" w14:textId="3A004D23" w:rsidR="00531D23" w:rsidRDefault="00531D23" w:rsidP="000D1CE9">
      <w:pPr>
        <w:pStyle w:val="NoSpacing"/>
        <w:ind w:left="1890"/>
        <w:rPr>
          <w:rFonts w:ascii="Bookman Old Style" w:hAnsi="Bookman Old Style"/>
        </w:rPr>
      </w:pPr>
    </w:p>
    <w:p w14:paraId="389BFD40" w14:textId="534F604F" w:rsidR="00531D23" w:rsidRDefault="00531D23" w:rsidP="000D1CE9">
      <w:pPr>
        <w:pStyle w:val="NoSpacing"/>
        <w:ind w:left="1890"/>
        <w:rPr>
          <w:rFonts w:ascii="Bookman Old Style" w:hAnsi="Bookman Old Style"/>
        </w:rPr>
      </w:pPr>
    </w:p>
    <w:p w14:paraId="272E8B4C" w14:textId="3FA298DC" w:rsidR="00531D23" w:rsidRDefault="00531D23" w:rsidP="000D1CE9">
      <w:pPr>
        <w:pStyle w:val="NoSpacing"/>
        <w:ind w:left="1890"/>
        <w:rPr>
          <w:rFonts w:ascii="Bookman Old Style" w:hAnsi="Bookman Old Style"/>
        </w:rPr>
      </w:pPr>
    </w:p>
    <w:p w14:paraId="5BCEF6E1" w14:textId="77777777" w:rsidR="00531D23" w:rsidRPr="00A04E7E" w:rsidRDefault="00531D23" w:rsidP="000D1CE9">
      <w:pPr>
        <w:pStyle w:val="NoSpacing"/>
        <w:ind w:left="1890"/>
        <w:rPr>
          <w:rFonts w:ascii="Bookman Old Style" w:hAnsi="Bookman Old Style"/>
        </w:rPr>
      </w:pPr>
    </w:p>
    <w:p w14:paraId="160520C4" w14:textId="77777777" w:rsidR="000D1CE9" w:rsidRDefault="000D1CE9" w:rsidP="000D1CE9">
      <w:pPr>
        <w:pStyle w:val="NoSpacing"/>
        <w:numPr>
          <w:ilvl w:val="0"/>
          <w:numId w:val="9"/>
        </w:numPr>
        <w:ind w:left="1368"/>
        <w:rPr>
          <w:rFonts w:ascii="Bookman Old Style" w:hAnsi="Bookman Old Style"/>
          <w:b/>
        </w:rPr>
      </w:pPr>
      <w:r>
        <w:rPr>
          <w:rFonts w:ascii="Bookman Old Style" w:hAnsi="Bookman Old Style"/>
          <w:b/>
        </w:rPr>
        <w:lastRenderedPageBreak/>
        <w:t>Appointment-Special Olympics Play Unified Grant, MHS Unified Club</w:t>
      </w:r>
    </w:p>
    <w:p w14:paraId="5DC6C4F6" w14:textId="77777777" w:rsidR="000D1CE9" w:rsidRDefault="000D1CE9" w:rsidP="000D1CE9">
      <w:pPr>
        <w:pStyle w:val="NoSpacing"/>
        <w:ind w:left="1440"/>
        <w:rPr>
          <w:rFonts w:ascii="Bookman Old Style" w:hAnsi="Bookman Old Style"/>
        </w:rPr>
      </w:pPr>
      <w:r w:rsidRPr="00FD07B4">
        <w:rPr>
          <w:rFonts w:ascii="Bookman Old Style" w:hAnsi="Bookman Old Style"/>
        </w:rPr>
        <w:t>Move t</w:t>
      </w:r>
      <w:r>
        <w:rPr>
          <w:rFonts w:ascii="Bookman Old Style" w:hAnsi="Bookman Old Style"/>
        </w:rPr>
        <w:t>o approve the following staff members</w:t>
      </w:r>
      <w:r w:rsidRPr="00FD07B4">
        <w:rPr>
          <w:rFonts w:ascii="Bookman Old Style" w:hAnsi="Bookman Old Style"/>
        </w:rPr>
        <w:t xml:space="preserve"> for the</w:t>
      </w:r>
      <w:r>
        <w:rPr>
          <w:rFonts w:ascii="Bookman Old Style" w:hAnsi="Bookman Old Style"/>
        </w:rPr>
        <w:t xml:space="preserve"> MHS Unified Club, October 2018 through June 2019, from the Special Olympics Unified Play Grant (Agenda 9/25/18, Section 13, B12):</w:t>
      </w:r>
    </w:p>
    <w:p w14:paraId="2D7EEF54" w14:textId="77777777" w:rsidR="000D1CE9" w:rsidRDefault="000D1CE9" w:rsidP="000D1CE9">
      <w:pPr>
        <w:pStyle w:val="NoSpacing"/>
        <w:ind w:left="1440"/>
        <w:rPr>
          <w:rFonts w:ascii="Bookman Old Style" w:hAnsi="Bookman Old Style"/>
        </w:rPr>
      </w:pPr>
    </w:p>
    <w:tbl>
      <w:tblPr>
        <w:tblStyle w:val="TableGrid"/>
        <w:tblW w:w="0" w:type="auto"/>
        <w:tblInd w:w="1440" w:type="dxa"/>
        <w:tblLook w:val="04A0" w:firstRow="1" w:lastRow="0" w:firstColumn="1" w:lastColumn="0" w:noHBand="0" w:noVBand="1"/>
      </w:tblPr>
      <w:tblGrid>
        <w:gridCol w:w="3964"/>
        <w:gridCol w:w="3591"/>
      </w:tblGrid>
      <w:tr w:rsidR="000D1CE9" w14:paraId="6F7D76C9" w14:textId="77777777" w:rsidTr="007D7605">
        <w:tc>
          <w:tcPr>
            <w:tcW w:w="3964" w:type="dxa"/>
          </w:tcPr>
          <w:p w14:paraId="79B03ACF" w14:textId="77777777" w:rsidR="000D1CE9" w:rsidRPr="00B61582" w:rsidRDefault="000D1CE9" w:rsidP="007D7605">
            <w:pPr>
              <w:pStyle w:val="NoSpacing"/>
              <w:rPr>
                <w:rFonts w:ascii="Bookman Old Style" w:hAnsi="Bookman Old Style"/>
                <w:b/>
              </w:rPr>
            </w:pPr>
            <w:r w:rsidRPr="00B61582">
              <w:rPr>
                <w:rFonts w:ascii="Bookman Old Style" w:hAnsi="Bookman Old Style"/>
                <w:b/>
              </w:rPr>
              <w:t>Name</w:t>
            </w:r>
          </w:p>
        </w:tc>
        <w:tc>
          <w:tcPr>
            <w:tcW w:w="3591" w:type="dxa"/>
          </w:tcPr>
          <w:p w14:paraId="78CD1A78" w14:textId="77777777" w:rsidR="000D1CE9" w:rsidRPr="00B61582" w:rsidRDefault="000D1CE9" w:rsidP="007D7605">
            <w:pPr>
              <w:pStyle w:val="NoSpacing"/>
              <w:rPr>
                <w:rFonts w:ascii="Bookman Old Style" w:hAnsi="Bookman Old Style"/>
                <w:b/>
              </w:rPr>
            </w:pPr>
            <w:r w:rsidRPr="00B61582">
              <w:rPr>
                <w:rFonts w:ascii="Bookman Old Style" w:hAnsi="Bookman Old Style"/>
                <w:b/>
              </w:rPr>
              <w:t>Stipend</w:t>
            </w:r>
          </w:p>
        </w:tc>
      </w:tr>
      <w:tr w:rsidR="000D1CE9" w14:paraId="0A9AA2AE" w14:textId="77777777" w:rsidTr="007D7605">
        <w:tc>
          <w:tcPr>
            <w:tcW w:w="3964" w:type="dxa"/>
          </w:tcPr>
          <w:p w14:paraId="3B42ED56" w14:textId="77777777" w:rsidR="000D1CE9" w:rsidRDefault="000D1CE9" w:rsidP="007D7605">
            <w:pPr>
              <w:pStyle w:val="NoSpacing"/>
              <w:rPr>
                <w:rFonts w:ascii="Bookman Old Style" w:hAnsi="Bookman Old Style"/>
              </w:rPr>
            </w:pPr>
            <w:r>
              <w:rPr>
                <w:rFonts w:ascii="Bookman Old Style" w:hAnsi="Bookman Old Style"/>
              </w:rPr>
              <w:t xml:space="preserve">Val </w:t>
            </w:r>
            <w:proofErr w:type="spellStart"/>
            <w:r>
              <w:rPr>
                <w:rFonts w:ascii="Bookman Old Style" w:hAnsi="Bookman Old Style"/>
              </w:rPr>
              <w:t>Gazda</w:t>
            </w:r>
            <w:proofErr w:type="spellEnd"/>
          </w:p>
        </w:tc>
        <w:tc>
          <w:tcPr>
            <w:tcW w:w="3591" w:type="dxa"/>
          </w:tcPr>
          <w:p w14:paraId="1197E0E0" w14:textId="77777777" w:rsidR="000D1CE9" w:rsidRDefault="000D1CE9" w:rsidP="007D7605">
            <w:pPr>
              <w:pStyle w:val="NoSpacing"/>
              <w:rPr>
                <w:rFonts w:ascii="Bookman Old Style" w:hAnsi="Bookman Old Style"/>
              </w:rPr>
            </w:pPr>
            <w:r>
              <w:rPr>
                <w:rFonts w:ascii="Bookman Old Style" w:hAnsi="Bookman Old Style"/>
              </w:rPr>
              <w:t>$500.00, paid directly from Special Olympics</w:t>
            </w:r>
          </w:p>
        </w:tc>
      </w:tr>
      <w:tr w:rsidR="000D1CE9" w14:paraId="1405ADFB" w14:textId="77777777" w:rsidTr="007D7605">
        <w:tc>
          <w:tcPr>
            <w:tcW w:w="3964" w:type="dxa"/>
          </w:tcPr>
          <w:p w14:paraId="695FB49E" w14:textId="77777777" w:rsidR="000D1CE9" w:rsidRDefault="000D1CE9" w:rsidP="007D7605">
            <w:pPr>
              <w:pStyle w:val="NoSpacing"/>
              <w:rPr>
                <w:rFonts w:ascii="Bookman Old Style" w:hAnsi="Bookman Old Style"/>
              </w:rPr>
            </w:pPr>
            <w:proofErr w:type="spellStart"/>
            <w:r>
              <w:rPr>
                <w:rFonts w:ascii="Bookman Old Style" w:hAnsi="Bookman Old Style"/>
              </w:rPr>
              <w:t>Deneane</w:t>
            </w:r>
            <w:proofErr w:type="spellEnd"/>
            <w:r>
              <w:rPr>
                <w:rFonts w:ascii="Bookman Old Style" w:hAnsi="Bookman Old Style"/>
              </w:rPr>
              <w:t xml:space="preserve"> </w:t>
            </w:r>
            <w:proofErr w:type="spellStart"/>
            <w:r>
              <w:rPr>
                <w:rFonts w:ascii="Bookman Old Style" w:hAnsi="Bookman Old Style"/>
              </w:rPr>
              <w:t>Bonassisa</w:t>
            </w:r>
            <w:proofErr w:type="spellEnd"/>
          </w:p>
        </w:tc>
        <w:tc>
          <w:tcPr>
            <w:tcW w:w="3591" w:type="dxa"/>
          </w:tcPr>
          <w:p w14:paraId="17A0EF36" w14:textId="77777777" w:rsidR="000D1CE9" w:rsidRDefault="000D1CE9" w:rsidP="007D7605">
            <w:pPr>
              <w:pStyle w:val="NoSpacing"/>
              <w:rPr>
                <w:rFonts w:ascii="Bookman Old Style" w:hAnsi="Bookman Old Style"/>
              </w:rPr>
            </w:pPr>
            <w:r>
              <w:rPr>
                <w:rFonts w:ascii="Bookman Old Style" w:hAnsi="Bookman Old Style"/>
              </w:rPr>
              <w:t>volunteer</w:t>
            </w:r>
          </w:p>
        </w:tc>
      </w:tr>
    </w:tbl>
    <w:p w14:paraId="38F034F9" w14:textId="77777777" w:rsidR="000D1CE9" w:rsidRDefault="000D1CE9" w:rsidP="000D1CE9">
      <w:pPr>
        <w:pStyle w:val="NoSpacing"/>
        <w:ind w:left="1440"/>
        <w:rPr>
          <w:rFonts w:ascii="Bookman Old Style" w:hAnsi="Bookman Old Style"/>
        </w:rPr>
      </w:pPr>
    </w:p>
    <w:p w14:paraId="46C67D0E" w14:textId="77777777" w:rsidR="000D1CE9" w:rsidRPr="00AF7D01" w:rsidRDefault="000D1CE9" w:rsidP="000D1CE9">
      <w:pPr>
        <w:pStyle w:val="NoSpacing"/>
        <w:numPr>
          <w:ilvl w:val="0"/>
          <w:numId w:val="9"/>
        </w:numPr>
        <w:ind w:left="1368"/>
        <w:rPr>
          <w:rFonts w:ascii="Bookman Old Style" w:hAnsi="Bookman Old Style"/>
          <w:b/>
        </w:rPr>
      </w:pPr>
      <w:r w:rsidRPr="00AF7D01">
        <w:rPr>
          <w:rFonts w:ascii="Bookman Old Style" w:hAnsi="Bookman Old Style"/>
          <w:b/>
        </w:rPr>
        <w:t>Appointment-Substitute Teacher</w:t>
      </w:r>
    </w:p>
    <w:p w14:paraId="47B86285" w14:textId="77777777" w:rsidR="000D1CE9" w:rsidRPr="002110BE" w:rsidRDefault="000D1CE9" w:rsidP="000D1CE9">
      <w:pPr>
        <w:ind w:left="1368"/>
        <w:contextualSpacing/>
        <w:rPr>
          <w:rFonts w:ascii="Bookman Old Style" w:hAnsi="Bookman Old Style"/>
        </w:rPr>
      </w:pPr>
      <w:r w:rsidRPr="002110BE">
        <w:rPr>
          <w:rFonts w:ascii="Bookman Old Style" w:hAnsi="Bookman Old Style"/>
        </w:rPr>
        <w:t>Move to approve the appointment of the following substitute teacher for the 2018-2019 school year:</w:t>
      </w:r>
    </w:p>
    <w:p w14:paraId="07A85965" w14:textId="77777777" w:rsidR="000D1CE9" w:rsidRPr="002110BE" w:rsidRDefault="000D1CE9" w:rsidP="000D1CE9">
      <w:pPr>
        <w:ind w:left="720"/>
        <w:contextualSpacing/>
        <w:rPr>
          <w:rFonts w:ascii="Bookman Old Style" w:hAnsi="Bookman Old Style"/>
          <w:b/>
        </w:rPr>
      </w:pPr>
    </w:p>
    <w:tbl>
      <w:tblPr>
        <w:tblStyle w:val="TableGrid"/>
        <w:tblW w:w="7920" w:type="dxa"/>
        <w:tblInd w:w="1435" w:type="dxa"/>
        <w:tblLook w:val="04A0" w:firstRow="1" w:lastRow="0" w:firstColumn="1" w:lastColumn="0" w:noHBand="0" w:noVBand="1"/>
      </w:tblPr>
      <w:tblGrid>
        <w:gridCol w:w="2520"/>
        <w:gridCol w:w="2700"/>
        <w:gridCol w:w="2700"/>
      </w:tblGrid>
      <w:tr w:rsidR="000D1CE9" w:rsidRPr="002110BE" w14:paraId="31C81B2F" w14:textId="77777777" w:rsidTr="007D7605">
        <w:tc>
          <w:tcPr>
            <w:tcW w:w="2520" w:type="dxa"/>
          </w:tcPr>
          <w:p w14:paraId="607A1955" w14:textId="77777777" w:rsidR="000D1CE9" w:rsidRPr="002110BE" w:rsidRDefault="000D1CE9" w:rsidP="007D7605">
            <w:pPr>
              <w:contextualSpacing/>
              <w:rPr>
                <w:rFonts w:ascii="Bookman Old Style" w:hAnsi="Bookman Old Style"/>
                <w:b/>
              </w:rPr>
            </w:pPr>
            <w:r w:rsidRPr="002110BE">
              <w:rPr>
                <w:rFonts w:ascii="Bookman Old Style" w:hAnsi="Bookman Old Style"/>
                <w:b/>
              </w:rPr>
              <w:t>Substitute Teacher</w:t>
            </w:r>
          </w:p>
        </w:tc>
        <w:tc>
          <w:tcPr>
            <w:tcW w:w="2700" w:type="dxa"/>
          </w:tcPr>
          <w:p w14:paraId="472AC113" w14:textId="77777777" w:rsidR="000D1CE9" w:rsidRPr="002110BE" w:rsidRDefault="000D1CE9" w:rsidP="007D7605">
            <w:pPr>
              <w:contextualSpacing/>
              <w:rPr>
                <w:rFonts w:ascii="Bookman Old Style" w:hAnsi="Bookman Old Style"/>
                <w:b/>
              </w:rPr>
            </w:pPr>
            <w:r w:rsidRPr="002110BE">
              <w:rPr>
                <w:rFonts w:ascii="Bookman Old Style" w:hAnsi="Bookman Old Style"/>
                <w:b/>
              </w:rPr>
              <w:t>Certification</w:t>
            </w:r>
          </w:p>
        </w:tc>
        <w:tc>
          <w:tcPr>
            <w:tcW w:w="2700" w:type="dxa"/>
          </w:tcPr>
          <w:p w14:paraId="4E3DBEA8" w14:textId="77777777" w:rsidR="000D1CE9" w:rsidRPr="002110BE" w:rsidRDefault="000D1CE9" w:rsidP="007D7605">
            <w:pPr>
              <w:contextualSpacing/>
              <w:rPr>
                <w:rFonts w:ascii="Bookman Old Style" w:hAnsi="Bookman Old Style"/>
                <w:b/>
              </w:rPr>
            </w:pPr>
            <w:r w:rsidRPr="002110BE">
              <w:rPr>
                <w:rFonts w:ascii="Bookman Old Style" w:hAnsi="Bookman Old Style"/>
                <w:b/>
              </w:rPr>
              <w:t>Ray Rate</w:t>
            </w:r>
          </w:p>
        </w:tc>
      </w:tr>
      <w:tr w:rsidR="000D1CE9" w:rsidRPr="002110BE" w14:paraId="2735393D" w14:textId="77777777" w:rsidTr="007D7605">
        <w:tc>
          <w:tcPr>
            <w:tcW w:w="2520" w:type="dxa"/>
          </w:tcPr>
          <w:p w14:paraId="64C79FFB" w14:textId="77777777" w:rsidR="000D1CE9" w:rsidRPr="002110BE" w:rsidRDefault="000D1CE9" w:rsidP="007D7605">
            <w:pPr>
              <w:contextualSpacing/>
              <w:rPr>
                <w:rFonts w:ascii="Bookman Old Style" w:hAnsi="Bookman Old Style"/>
              </w:rPr>
            </w:pPr>
            <w:r>
              <w:rPr>
                <w:rFonts w:ascii="Bookman Old Style" w:hAnsi="Bookman Old Style"/>
              </w:rPr>
              <w:t xml:space="preserve">Kelsey </w:t>
            </w:r>
            <w:proofErr w:type="spellStart"/>
            <w:r>
              <w:rPr>
                <w:rFonts w:ascii="Bookman Old Style" w:hAnsi="Bookman Old Style"/>
              </w:rPr>
              <w:t>Tonnery</w:t>
            </w:r>
            <w:proofErr w:type="spellEnd"/>
          </w:p>
        </w:tc>
        <w:tc>
          <w:tcPr>
            <w:tcW w:w="2700" w:type="dxa"/>
          </w:tcPr>
          <w:p w14:paraId="59514C14" w14:textId="77777777" w:rsidR="000D1CE9" w:rsidRPr="002110BE" w:rsidRDefault="000D1CE9" w:rsidP="007D7605">
            <w:pPr>
              <w:contextualSpacing/>
              <w:rPr>
                <w:rFonts w:ascii="Bookman Old Style" w:hAnsi="Bookman Old Style"/>
              </w:rPr>
            </w:pPr>
            <w:r w:rsidRPr="002110BE">
              <w:rPr>
                <w:rFonts w:ascii="Bookman Old Style" w:hAnsi="Bookman Old Style"/>
              </w:rPr>
              <w:t>Substitute with degree</w:t>
            </w:r>
          </w:p>
        </w:tc>
        <w:tc>
          <w:tcPr>
            <w:tcW w:w="2700" w:type="dxa"/>
          </w:tcPr>
          <w:p w14:paraId="1EE08AB0" w14:textId="77777777" w:rsidR="000D1CE9" w:rsidRPr="002110BE" w:rsidRDefault="000D1CE9" w:rsidP="007D7605">
            <w:pPr>
              <w:contextualSpacing/>
              <w:rPr>
                <w:rFonts w:ascii="Bookman Old Style" w:hAnsi="Bookman Old Style"/>
              </w:rPr>
            </w:pPr>
            <w:r w:rsidRPr="002110BE">
              <w:rPr>
                <w:rFonts w:ascii="Bookman Old Style" w:hAnsi="Bookman Old Style"/>
              </w:rPr>
              <w:t>$85/day</w:t>
            </w:r>
          </w:p>
        </w:tc>
      </w:tr>
    </w:tbl>
    <w:p w14:paraId="3FE18E96" w14:textId="77777777" w:rsidR="000D1CE9" w:rsidRPr="002110BE" w:rsidRDefault="000D1CE9" w:rsidP="000D1CE9">
      <w:pPr>
        <w:ind w:left="720"/>
        <w:contextualSpacing/>
        <w:rPr>
          <w:rFonts w:ascii="Bookman Old Style" w:hAnsi="Bookman Old Style"/>
          <w:b/>
        </w:rPr>
      </w:pPr>
    </w:p>
    <w:p w14:paraId="4B27D786" w14:textId="77777777" w:rsidR="000D1CE9" w:rsidRPr="002110BE" w:rsidRDefault="000D1CE9" w:rsidP="000D1CE9">
      <w:pPr>
        <w:ind w:left="1008"/>
        <w:contextualSpacing/>
        <w:rPr>
          <w:rFonts w:ascii="Bookman Old Style" w:hAnsi="Bookman Old Style"/>
          <w:b/>
        </w:rPr>
      </w:pPr>
      <w:r>
        <w:rPr>
          <w:rFonts w:ascii="Bookman Old Style" w:hAnsi="Bookman Old Style"/>
          <w:b/>
        </w:rPr>
        <w:t>5.  Appointment–Substitute Custodian</w:t>
      </w:r>
    </w:p>
    <w:p w14:paraId="52841103" w14:textId="77777777" w:rsidR="000D1CE9" w:rsidRPr="002110BE" w:rsidRDefault="000D1CE9" w:rsidP="000D1CE9">
      <w:pPr>
        <w:ind w:left="1368"/>
        <w:contextualSpacing/>
        <w:rPr>
          <w:rFonts w:ascii="Bookman Old Style" w:hAnsi="Bookman Old Style"/>
        </w:rPr>
      </w:pPr>
      <w:r w:rsidRPr="002110BE">
        <w:rPr>
          <w:rFonts w:ascii="Bookman Old Style" w:hAnsi="Bookman Old Style"/>
        </w:rPr>
        <w:t xml:space="preserve">Move to approve the </w:t>
      </w:r>
      <w:r>
        <w:rPr>
          <w:rFonts w:ascii="Bookman Old Style" w:hAnsi="Bookman Old Style"/>
        </w:rPr>
        <w:t xml:space="preserve">appointment of the following </w:t>
      </w:r>
      <w:r w:rsidRPr="002110BE">
        <w:rPr>
          <w:rFonts w:ascii="Bookman Old Style" w:hAnsi="Bookman Old Style"/>
        </w:rPr>
        <w:t xml:space="preserve">substitute </w:t>
      </w:r>
      <w:r>
        <w:rPr>
          <w:rFonts w:ascii="Bookman Old Style" w:hAnsi="Bookman Old Style"/>
        </w:rPr>
        <w:t>custodian for the 2018-2019 school year:</w:t>
      </w:r>
    </w:p>
    <w:p w14:paraId="2F8D780F" w14:textId="77777777" w:rsidR="000D1CE9" w:rsidRPr="007D7605" w:rsidRDefault="000D1CE9" w:rsidP="000D1CE9">
      <w:pPr>
        <w:ind w:left="720"/>
        <w:contextualSpacing/>
        <w:rPr>
          <w:rFonts w:ascii="Bookman Old Style" w:hAnsi="Bookman Old Style"/>
          <w:sz w:val="16"/>
          <w:szCs w:val="16"/>
        </w:rPr>
      </w:pPr>
    </w:p>
    <w:tbl>
      <w:tblPr>
        <w:tblStyle w:val="TableGrid"/>
        <w:tblW w:w="0" w:type="auto"/>
        <w:tblInd w:w="1435" w:type="dxa"/>
        <w:tblLook w:val="04A0" w:firstRow="1" w:lastRow="0" w:firstColumn="1" w:lastColumn="0" w:noHBand="0" w:noVBand="1"/>
      </w:tblPr>
      <w:tblGrid>
        <w:gridCol w:w="2790"/>
        <w:gridCol w:w="2340"/>
      </w:tblGrid>
      <w:tr w:rsidR="000D1CE9" w:rsidRPr="002110BE" w14:paraId="1FE8B82F" w14:textId="77777777" w:rsidTr="007D7605">
        <w:tc>
          <w:tcPr>
            <w:tcW w:w="2790" w:type="dxa"/>
          </w:tcPr>
          <w:p w14:paraId="6143945D" w14:textId="77777777" w:rsidR="000D1CE9" w:rsidRPr="002110BE" w:rsidRDefault="000D1CE9" w:rsidP="007D7605">
            <w:pPr>
              <w:contextualSpacing/>
              <w:rPr>
                <w:rFonts w:ascii="Bookman Old Style" w:hAnsi="Bookman Old Style"/>
                <w:b/>
              </w:rPr>
            </w:pPr>
            <w:r>
              <w:rPr>
                <w:rFonts w:ascii="Bookman Old Style" w:hAnsi="Bookman Old Style"/>
                <w:b/>
              </w:rPr>
              <w:t>Substitute Custodian</w:t>
            </w:r>
          </w:p>
        </w:tc>
        <w:tc>
          <w:tcPr>
            <w:tcW w:w="2340" w:type="dxa"/>
          </w:tcPr>
          <w:p w14:paraId="789FA779" w14:textId="77777777" w:rsidR="000D1CE9" w:rsidRPr="002110BE" w:rsidRDefault="000D1CE9" w:rsidP="007D7605">
            <w:pPr>
              <w:contextualSpacing/>
              <w:rPr>
                <w:rFonts w:ascii="Bookman Old Style" w:hAnsi="Bookman Old Style"/>
                <w:b/>
              </w:rPr>
            </w:pPr>
            <w:r w:rsidRPr="002110BE">
              <w:rPr>
                <w:rFonts w:ascii="Bookman Old Style" w:hAnsi="Bookman Old Style"/>
                <w:b/>
              </w:rPr>
              <w:t xml:space="preserve">Pay Rate </w:t>
            </w:r>
          </w:p>
        </w:tc>
      </w:tr>
      <w:tr w:rsidR="000D1CE9" w:rsidRPr="002110BE" w14:paraId="2D9AF685" w14:textId="77777777" w:rsidTr="007D7605">
        <w:tc>
          <w:tcPr>
            <w:tcW w:w="2790" w:type="dxa"/>
          </w:tcPr>
          <w:p w14:paraId="3DEE93DA" w14:textId="77777777" w:rsidR="000D1CE9" w:rsidRPr="002110BE" w:rsidRDefault="000D1CE9" w:rsidP="007D7605">
            <w:pPr>
              <w:contextualSpacing/>
              <w:rPr>
                <w:rFonts w:ascii="Bookman Old Style" w:hAnsi="Bookman Old Style"/>
              </w:rPr>
            </w:pPr>
            <w:proofErr w:type="spellStart"/>
            <w:r>
              <w:rPr>
                <w:rFonts w:ascii="Bookman Old Style" w:hAnsi="Bookman Old Style"/>
              </w:rPr>
              <w:t>Rosalia</w:t>
            </w:r>
            <w:proofErr w:type="spellEnd"/>
            <w:r>
              <w:rPr>
                <w:rFonts w:ascii="Bookman Old Style" w:hAnsi="Bookman Old Style"/>
              </w:rPr>
              <w:t xml:space="preserve"> Torres</w:t>
            </w:r>
          </w:p>
        </w:tc>
        <w:tc>
          <w:tcPr>
            <w:tcW w:w="2340" w:type="dxa"/>
          </w:tcPr>
          <w:p w14:paraId="04AAF58E" w14:textId="77777777" w:rsidR="000D1CE9" w:rsidRPr="002110BE" w:rsidRDefault="000D1CE9" w:rsidP="007D7605">
            <w:pPr>
              <w:contextualSpacing/>
              <w:rPr>
                <w:rFonts w:ascii="Bookman Old Style" w:hAnsi="Bookman Old Style"/>
              </w:rPr>
            </w:pPr>
            <w:r>
              <w:rPr>
                <w:rFonts w:ascii="Bookman Old Style" w:hAnsi="Bookman Old Style"/>
              </w:rPr>
              <w:t>$12.32/hour</w:t>
            </w:r>
          </w:p>
        </w:tc>
      </w:tr>
    </w:tbl>
    <w:p w14:paraId="2CF00D0E" w14:textId="77777777" w:rsidR="000D1CE9" w:rsidRDefault="000D1CE9" w:rsidP="000D1CE9">
      <w:pPr>
        <w:pStyle w:val="NoSpacing"/>
        <w:ind w:left="1890"/>
        <w:rPr>
          <w:rFonts w:ascii="Bookman Old Style" w:eastAsia="Calibri" w:hAnsi="Bookman Old Style" w:cs="Times New Roman"/>
        </w:rPr>
      </w:pPr>
    </w:p>
    <w:p w14:paraId="1031A988" w14:textId="77777777" w:rsidR="000D1CE9" w:rsidRPr="009C61C0" w:rsidRDefault="000D1CE9" w:rsidP="000D1CE9">
      <w:pPr>
        <w:pStyle w:val="NoSpacing"/>
        <w:numPr>
          <w:ilvl w:val="0"/>
          <w:numId w:val="10"/>
        </w:numPr>
        <w:ind w:left="1368"/>
        <w:rPr>
          <w:rFonts w:ascii="Bookman Old Style" w:eastAsia="Calibri" w:hAnsi="Bookman Old Style" w:cs="Times New Roman"/>
          <w:b/>
        </w:rPr>
      </w:pPr>
      <w:r w:rsidRPr="009C61C0">
        <w:rPr>
          <w:rFonts w:ascii="Bookman Old Style" w:eastAsia="Calibri" w:hAnsi="Bookman Old Style" w:cs="Times New Roman"/>
          <w:b/>
        </w:rPr>
        <w:t>Maternity Leave of Absence</w:t>
      </w:r>
    </w:p>
    <w:p w14:paraId="5C4178E8" w14:textId="77777777" w:rsidR="000D1CE9" w:rsidRDefault="000D1CE9" w:rsidP="000D1CE9">
      <w:pPr>
        <w:pStyle w:val="NoSpacing"/>
        <w:ind w:left="1440"/>
        <w:rPr>
          <w:rFonts w:ascii="Bookman Old Style" w:eastAsia="Calibri" w:hAnsi="Bookman Old Style" w:cs="Times New Roman"/>
        </w:rPr>
      </w:pPr>
      <w:r>
        <w:rPr>
          <w:rFonts w:ascii="Bookman Old Style" w:eastAsia="Calibri" w:hAnsi="Bookman Old Style" w:cs="Times New Roman"/>
        </w:rPr>
        <w:t xml:space="preserve">Move to approve the maternity leave of Gina Young, MES Nurse, from approximately January 29, 2019 to June 6, 2019. </w:t>
      </w:r>
    </w:p>
    <w:p w14:paraId="5C43B8BD" w14:textId="77777777" w:rsidR="000D1CE9" w:rsidRDefault="000D1CE9" w:rsidP="000D1CE9">
      <w:pPr>
        <w:pStyle w:val="NoSpacing"/>
        <w:ind w:left="1890"/>
        <w:rPr>
          <w:rFonts w:ascii="Bookman Old Style" w:eastAsia="Calibri" w:hAnsi="Bookman Old Style" w:cs="Times New Roman"/>
        </w:rPr>
      </w:pPr>
    </w:p>
    <w:p w14:paraId="2D131A61" w14:textId="77777777" w:rsidR="000D1CE9" w:rsidRPr="004C3E41" w:rsidRDefault="000D1CE9" w:rsidP="000D1CE9">
      <w:pPr>
        <w:ind w:left="1008"/>
        <w:contextualSpacing/>
        <w:rPr>
          <w:rFonts w:ascii="Bookman Old Style" w:hAnsi="Bookman Old Style"/>
          <w:b/>
        </w:rPr>
      </w:pPr>
      <w:r>
        <w:rPr>
          <w:rFonts w:ascii="Bookman Old Style" w:hAnsi="Bookman Old Style"/>
          <w:b/>
        </w:rPr>
        <w:t xml:space="preserve">7.  </w:t>
      </w:r>
      <w:r w:rsidRPr="004C3E41">
        <w:rPr>
          <w:rFonts w:ascii="Bookman Old Style" w:hAnsi="Bookman Old Style"/>
          <w:b/>
        </w:rPr>
        <w:t>Co-Curricular</w:t>
      </w:r>
    </w:p>
    <w:p w14:paraId="50E7CE68" w14:textId="77777777" w:rsidR="000D1CE9" w:rsidRPr="004C3E41" w:rsidRDefault="000D1CE9" w:rsidP="000D1CE9">
      <w:pPr>
        <w:ind w:left="1368"/>
        <w:contextualSpacing/>
        <w:rPr>
          <w:rFonts w:ascii="Bookman Old Style" w:hAnsi="Bookman Old Style"/>
        </w:rPr>
      </w:pPr>
      <w:r w:rsidRPr="004C3E41">
        <w:rPr>
          <w:rFonts w:ascii="Bookman Old Style" w:hAnsi="Bookman Old Style"/>
        </w:rPr>
        <w:t xml:space="preserve">Move to approve the following additional volunteer </w:t>
      </w:r>
      <w:r>
        <w:rPr>
          <w:rFonts w:ascii="Bookman Old Style" w:hAnsi="Bookman Old Style"/>
        </w:rPr>
        <w:t xml:space="preserve">MHS </w:t>
      </w:r>
      <w:r w:rsidRPr="004C3E41">
        <w:rPr>
          <w:rFonts w:ascii="Bookman Old Style" w:hAnsi="Bookman Old Style"/>
        </w:rPr>
        <w:t>club</w:t>
      </w:r>
      <w:r>
        <w:rPr>
          <w:rFonts w:ascii="Bookman Old Style" w:hAnsi="Bookman Old Style"/>
        </w:rPr>
        <w:t xml:space="preserve">s for the 2018-2019 school year as shown: </w:t>
      </w:r>
    </w:p>
    <w:p w14:paraId="67E65D72" w14:textId="77777777" w:rsidR="000D1CE9" w:rsidRDefault="000D1CE9" w:rsidP="000D1CE9">
      <w:pPr>
        <w:ind w:left="720"/>
        <w:contextualSpacing/>
        <w:rPr>
          <w:rFonts w:ascii="Bookman Old Style" w:hAnsi="Bookman Old Style"/>
        </w:rPr>
      </w:pPr>
    </w:p>
    <w:tbl>
      <w:tblPr>
        <w:tblStyle w:val="TableGrid"/>
        <w:tblW w:w="8100" w:type="dxa"/>
        <w:tblInd w:w="1165" w:type="dxa"/>
        <w:tblLook w:val="04A0" w:firstRow="1" w:lastRow="0" w:firstColumn="1" w:lastColumn="0" w:noHBand="0" w:noVBand="1"/>
      </w:tblPr>
      <w:tblGrid>
        <w:gridCol w:w="3690"/>
        <w:gridCol w:w="4410"/>
      </w:tblGrid>
      <w:tr w:rsidR="000D1CE9" w:rsidRPr="003B24EE" w14:paraId="32E97030" w14:textId="77777777" w:rsidTr="007D7605">
        <w:trPr>
          <w:trHeight w:val="260"/>
        </w:trPr>
        <w:tc>
          <w:tcPr>
            <w:tcW w:w="3690" w:type="dxa"/>
            <w:noWrap/>
            <w:hideMark/>
          </w:tcPr>
          <w:p w14:paraId="0B9BCD50" w14:textId="77777777" w:rsidR="000D1CE9" w:rsidRPr="00A04E7E" w:rsidRDefault="000D1CE9" w:rsidP="007D7605">
            <w:pPr>
              <w:spacing w:after="160" w:line="259" w:lineRule="auto"/>
              <w:contextualSpacing/>
              <w:rPr>
                <w:rFonts w:ascii="Bookman Old Style" w:hAnsi="Bookman Old Style"/>
                <w:b/>
              </w:rPr>
            </w:pPr>
            <w:r w:rsidRPr="00A04E7E">
              <w:rPr>
                <w:rFonts w:ascii="Bookman Old Style" w:hAnsi="Bookman Old Style"/>
                <w:b/>
              </w:rPr>
              <w:t>Name of Club</w:t>
            </w:r>
          </w:p>
        </w:tc>
        <w:tc>
          <w:tcPr>
            <w:tcW w:w="4410" w:type="dxa"/>
            <w:noWrap/>
            <w:hideMark/>
          </w:tcPr>
          <w:p w14:paraId="732022F1" w14:textId="77777777" w:rsidR="000D1CE9" w:rsidRPr="00A04E7E" w:rsidRDefault="000D1CE9" w:rsidP="007D7605">
            <w:pPr>
              <w:spacing w:after="160" w:line="259" w:lineRule="auto"/>
              <w:ind w:left="720"/>
              <w:contextualSpacing/>
              <w:rPr>
                <w:rFonts w:ascii="Bookman Old Style" w:hAnsi="Bookman Old Style"/>
                <w:b/>
              </w:rPr>
            </w:pPr>
            <w:r w:rsidRPr="00A04E7E">
              <w:rPr>
                <w:rFonts w:ascii="Bookman Old Style" w:hAnsi="Bookman Old Style"/>
                <w:b/>
              </w:rPr>
              <w:t>Advisor</w:t>
            </w:r>
          </w:p>
        </w:tc>
      </w:tr>
      <w:tr w:rsidR="000D1CE9" w:rsidRPr="003B24EE" w14:paraId="09CF89AD" w14:textId="77777777" w:rsidTr="007D7605">
        <w:trPr>
          <w:trHeight w:val="328"/>
        </w:trPr>
        <w:tc>
          <w:tcPr>
            <w:tcW w:w="3690" w:type="dxa"/>
            <w:hideMark/>
          </w:tcPr>
          <w:p w14:paraId="4081A5FF" w14:textId="77777777" w:rsidR="000D1CE9" w:rsidRPr="003B24EE" w:rsidRDefault="000D1CE9" w:rsidP="007D7605">
            <w:pPr>
              <w:spacing w:after="160" w:line="259" w:lineRule="auto"/>
              <w:contextualSpacing/>
              <w:rPr>
                <w:rFonts w:ascii="Bookman Old Style" w:hAnsi="Bookman Old Style"/>
              </w:rPr>
            </w:pPr>
            <w:r w:rsidRPr="003B24EE">
              <w:rPr>
                <w:rFonts w:ascii="Bookman Old Style" w:hAnsi="Bookman Old Style"/>
              </w:rPr>
              <w:t>Asian Heritage Club</w:t>
            </w:r>
          </w:p>
        </w:tc>
        <w:tc>
          <w:tcPr>
            <w:tcW w:w="4410" w:type="dxa"/>
            <w:hideMark/>
          </w:tcPr>
          <w:p w14:paraId="48CA0931" w14:textId="77777777" w:rsidR="000D1CE9" w:rsidRPr="003B24EE" w:rsidRDefault="000D1CE9" w:rsidP="007D7605">
            <w:pPr>
              <w:spacing w:after="160" w:line="259" w:lineRule="auto"/>
              <w:ind w:left="720"/>
              <w:contextualSpacing/>
              <w:rPr>
                <w:rFonts w:ascii="Bookman Old Style" w:hAnsi="Bookman Old Style"/>
              </w:rPr>
            </w:pPr>
            <w:r w:rsidRPr="003B24EE">
              <w:rPr>
                <w:rFonts w:ascii="Bookman Old Style" w:hAnsi="Bookman Old Style"/>
              </w:rPr>
              <w:t>Yoko Kato</w:t>
            </w:r>
          </w:p>
        </w:tc>
      </w:tr>
      <w:tr w:rsidR="000D1CE9" w:rsidRPr="003B24EE" w14:paraId="5ACE4061" w14:textId="77777777" w:rsidTr="007D7605">
        <w:trPr>
          <w:trHeight w:val="394"/>
        </w:trPr>
        <w:tc>
          <w:tcPr>
            <w:tcW w:w="3690" w:type="dxa"/>
            <w:hideMark/>
          </w:tcPr>
          <w:p w14:paraId="79E16266" w14:textId="77777777" w:rsidR="000D1CE9" w:rsidRPr="003B24EE" w:rsidRDefault="000D1CE9" w:rsidP="007D7605">
            <w:pPr>
              <w:spacing w:after="160" w:line="259" w:lineRule="auto"/>
              <w:contextualSpacing/>
              <w:rPr>
                <w:rFonts w:ascii="Bookman Old Style" w:hAnsi="Bookman Old Style"/>
              </w:rPr>
            </w:pPr>
            <w:r w:rsidRPr="003B24EE">
              <w:rPr>
                <w:rFonts w:ascii="Bookman Old Style" w:hAnsi="Bookman Old Style"/>
              </w:rPr>
              <w:t>Club 116 (Bible Club)</w:t>
            </w:r>
          </w:p>
        </w:tc>
        <w:tc>
          <w:tcPr>
            <w:tcW w:w="4410" w:type="dxa"/>
            <w:hideMark/>
          </w:tcPr>
          <w:p w14:paraId="5688D7DE" w14:textId="77777777" w:rsidR="000D1CE9" w:rsidRPr="003B24EE" w:rsidRDefault="000D1CE9" w:rsidP="007D7605">
            <w:pPr>
              <w:spacing w:after="160" w:line="259" w:lineRule="auto"/>
              <w:ind w:left="720"/>
              <w:contextualSpacing/>
              <w:rPr>
                <w:rFonts w:ascii="Bookman Old Style" w:hAnsi="Bookman Old Style"/>
              </w:rPr>
            </w:pPr>
            <w:r w:rsidRPr="003B24EE">
              <w:rPr>
                <w:rFonts w:ascii="Bookman Old Style" w:hAnsi="Bookman Old Style"/>
              </w:rPr>
              <w:t>Danielle Scala</w:t>
            </w:r>
          </w:p>
        </w:tc>
      </w:tr>
      <w:tr w:rsidR="000D1CE9" w:rsidRPr="003B24EE" w14:paraId="2691D5B3" w14:textId="77777777" w:rsidTr="007D7605">
        <w:trPr>
          <w:trHeight w:val="311"/>
        </w:trPr>
        <w:tc>
          <w:tcPr>
            <w:tcW w:w="3690" w:type="dxa"/>
            <w:hideMark/>
          </w:tcPr>
          <w:p w14:paraId="3588B62F" w14:textId="77777777" w:rsidR="000D1CE9" w:rsidRPr="003B24EE" w:rsidRDefault="000D1CE9" w:rsidP="007D7605">
            <w:pPr>
              <w:spacing w:after="160" w:line="259" w:lineRule="auto"/>
              <w:contextualSpacing/>
              <w:rPr>
                <w:rFonts w:ascii="Bookman Old Style" w:hAnsi="Bookman Old Style"/>
              </w:rPr>
            </w:pPr>
            <w:r w:rsidRPr="003B24EE">
              <w:rPr>
                <w:rFonts w:ascii="Bookman Old Style" w:hAnsi="Bookman Old Style"/>
              </w:rPr>
              <w:t xml:space="preserve">MHS </w:t>
            </w:r>
            <w:proofErr w:type="spellStart"/>
            <w:r w:rsidRPr="003B24EE">
              <w:rPr>
                <w:rFonts w:ascii="Bookman Old Style" w:hAnsi="Bookman Old Style"/>
              </w:rPr>
              <w:t>Pawdcast</w:t>
            </w:r>
            <w:proofErr w:type="spellEnd"/>
          </w:p>
        </w:tc>
        <w:tc>
          <w:tcPr>
            <w:tcW w:w="4410" w:type="dxa"/>
            <w:hideMark/>
          </w:tcPr>
          <w:p w14:paraId="58C206F5" w14:textId="77777777" w:rsidR="000D1CE9" w:rsidRPr="003B24EE" w:rsidRDefault="000D1CE9" w:rsidP="007D7605">
            <w:pPr>
              <w:spacing w:after="160" w:line="259" w:lineRule="auto"/>
              <w:ind w:left="720"/>
              <w:contextualSpacing/>
              <w:rPr>
                <w:rFonts w:ascii="Bookman Old Style" w:hAnsi="Bookman Old Style"/>
              </w:rPr>
            </w:pPr>
            <w:r w:rsidRPr="003B24EE">
              <w:rPr>
                <w:rFonts w:ascii="Bookman Old Style" w:hAnsi="Bookman Old Style"/>
              </w:rPr>
              <w:t>Lynda Wisniewski</w:t>
            </w:r>
          </w:p>
        </w:tc>
      </w:tr>
      <w:tr w:rsidR="000D1CE9" w:rsidRPr="003B24EE" w14:paraId="4E1243AA" w14:textId="77777777" w:rsidTr="007D7605">
        <w:trPr>
          <w:trHeight w:val="328"/>
        </w:trPr>
        <w:tc>
          <w:tcPr>
            <w:tcW w:w="3690" w:type="dxa"/>
            <w:hideMark/>
          </w:tcPr>
          <w:p w14:paraId="43BFEEB2" w14:textId="77777777" w:rsidR="000D1CE9" w:rsidRPr="003B24EE" w:rsidRDefault="000D1CE9" w:rsidP="007D7605">
            <w:pPr>
              <w:spacing w:after="160" w:line="259" w:lineRule="auto"/>
              <w:contextualSpacing/>
              <w:rPr>
                <w:rFonts w:ascii="Bookman Old Style" w:hAnsi="Bookman Old Style"/>
              </w:rPr>
            </w:pPr>
            <w:r>
              <w:rPr>
                <w:rFonts w:ascii="Bookman Old Style" w:hAnsi="Bookman Old Style"/>
              </w:rPr>
              <w:t xml:space="preserve">Origami </w:t>
            </w:r>
            <w:r w:rsidRPr="003B24EE">
              <w:rPr>
                <w:rFonts w:ascii="Bookman Old Style" w:hAnsi="Bookman Old Style"/>
              </w:rPr>
              <w:t>Club</w:t>
            </w:r>
          </w:p>
        </w:tc>
        <w:tc>
          <w:tcPr>
            <w:tcW w:w="4410" w:type="dxa"/>
            <w:hideMark/>
          </w:tcPr>
          <w:p w14:paraId="3535051F" w14:textId="77777777" w:rsidR="000D1CE9" w:rsidRPr="003B24EE" w:rsidRDefault="000D1CE9" w:rsidP="007D7605">
            <w:pPr>
              <w:spacing w:after="160" w:line="259" w:lineRule="auto"/>
              <w:ind w:left="720"/>
              <w:contextualSpacing/>
              <w:rPr>
                <w:rFonts w:ascii="Bookman Old Style" w:hAnsi="Bookman Old Style"/>
              </w:rPr>
            </w:pPr>
            <w:r w:rsidRPr="003B24EE">
              <w:rPr>
                <w:rFonts w:ascii="Bookman Old Style" w:hAnsi="Bookman Old Style"/>
              </w:rPr>
              <w:t>Yoko Kato</w:t>
            </w:r>
          </w:p>
        </w:tc>
      </w:tr>
      <w:tr w:rsidR="000D1CE9" w:rsidRPr="003B24EE" w14:paraId="450F1A73" w14:textId="77777777" w:rsidTr="007D7605">
        <w:trPr>
          <w:trHeight w:val="328"/>
        </w:trPr>
        <w:tc>
          <w:tcPr>
            <w:tcW w:w="3690" w:type="dxa"/>
            <w:hideMark/>
          </w:tcPr>
          <w:p w14:paraId="2DBA9C96" w14:textId="77777777" w:rsidR="000D1CE9" w:rsidRPr="003B24EE" w:rsidRDefault="000D1CE9" w:rsidP="007D7605">
            <w:pPr>
              <w:spacing w:after="160" w:line="259" w:lineRule="auto"/>
              <w:contextualSpacing/>
              <w:rPr>
                <w:rFonts w:ascii="Bookman Old Style" w:hAnsi="Bookman Old Style"/>
              </w:rPr>
            </w:pPr>
            <w:r w:rsidRPr="003B24EE">
              <w:rPr>
                <w:rFonts w:ascii="Bookman Old Style" w:hAnsi="Bookman Old Style"/>
              </w:rPr>
              <w:t xml:space="preserve">Outdoor Wellness Club </w:t>
            </w:r>
          </w:p>
        </w:tc>
        <w:tc>
          <w:tcPr>
            <w:tcW w:w="4410" w:type="dxa"/>
            <w:hideMark/>
          </w:tcPr>
          <w:p w14:paraId="6B15F96F" w14:textId="77777777" w:rsidR="000D1CE9" w:rsidRPr="003B24EE" w:rsidRDefault="000D1CE9" w:rsidP="007D7605">
            <w:pPr>
              <w:spacing w:after="160" w:line="259" w:lineRule="auto"/>
              <w:ind w:left="720"/>
              <w:contextualSpacing/>
              <w:rPr>
                <w:rFonts w:ascii="Bookman Old Style" w:hAnsi="Bookman Old Style"/>
              </w:rPr>
            </w:pPr>
            <w:r w:rsidRPr="003B24EE">
              <w:rPr>
                <w:rFonts w:ascii="Bookman Old Style" w:hAnsi="Bookman Old Style"/>
              </w:rPr>
              <w:t xml:space="preserve">Anna </w:t>
            </w:r>
            <w:proofErr w:type="spellStart"/>
            <w:r w:rsidRPr="003B24EE">
              <w:rPr>
                <w:rFonts w:ascii="Bookman Old Style" w:hAnsi="Bookman Old Style"/>
              </w:rPr>
              <w:t>Girin</w:t>
            </w:r>
            <w:proofErr w:type="spellEnd"/>
            <w:r w:rsidRPr="003B24EE">
              <w:rPr>
                <w:rFonts w:ascii="Bookman Old Style" w:hAnsi="Bookman Old Style"/>
              </w:rPr>
              <w:t xml:space="preserve">, Danielle Scala </w:t>
            </w:r>
          </w:p>
        </w:tc>
      </w:tr>
      <w:tr w:rsidR="000D1CE9" w:rsidRPr="003B24EE" w14:paraId="0F4C3514" w14:textId="77777777" w:rsidTr="007D7605">
        <w:trPr>
          <w:trHeight w:val="413"/>
        </w:trPr>
        <w:tc>
          <w:tcPr>
            <w:tcW w:w="3690" w:type="dxa"/>
            <w:hideMark/>
          </w:tcPr>
          <w:p w14:paraId="6F7682D2" w14:textId="77777777" w:rsidR="000D1CE9" w:rsidRPr="003B24EE" w:rsidRDefault="000D1CE9" w:rsidP="007D7605">
            <w:pPr>
              <w:spacing w:after="160" w:line="259" w:lineRule="auto"/>
              <w:contextualSpacing/>
              <w:rPr>
                <w:rFonts w:ascii="Bookman Old Style" w:hAnsi="Bookman Old Style"/>
              </w:rPr>
            </w:pPr>
            <w:r w:rsidRPr="003B24EE">
              <w:rPr>
                <w:rFonts w:ascii="Bookman Old Style" w:hAnsi="Bookman Old Style"/>
              </w:rPr>
              <w:t>Physics Club &amp; Astronomy Club</w:t>
            </w:r>
          </w:p>
        </w:tc>
        <w:tc>
          <w:tcPr>
            <w:tcW w:w="4410" w:type="dxa"/>
            <w:hideMark/>
          </w:tcPr>
          <w:p w14:paraId="30859259" w14:textId="77777777" w:rsidR="000D1CE9" w:rsidRPr="003B24EE" w:rsidRDefault="000D1CE9" w:rsidP="007D7605">
            <w:pPr>
              <w:spacing w:after="160" w:line="259" w:lineRule="auto"/>
              <w:ind w:left="720"/>
              <w:contextualSpacing/>
              <w:rPr>
                <w:rFonts w:ascii="Bookman Old Style" w:hAnsi="Bookman Old Style"/>
              </w:rPr>
            </w:pPr>
            <w:r w:rsidRPr="003B24EE">
              <w:rPr>
                <w:rFonts w:ascii="Bookman Old Style" w:hAnsi="Bookman Old Style"/>
              </w:rPr>
              <w:t xml:space="preserve">Joe </w:t>
            </w:r>
            <w:proofErr w:type="spellStart"/>
            <w:r w:rsidRPr="003B24EE">
              <w:rPr>
                <w:rFonts w:ascii="Bookman Old Style" w:hAnsi="Bookman Old Style"/>
              </w:rPr>
              <w:t>Keagle</w:t>
            </w:r>
            <w:proofErr w:type="spellEnd"/>
          </w:p>
        </w:tc>
      </w:tr>
      <w:tr w:rsidR="000D1CE9" w:rsidRPr="003B24EE" w14:paraId="521B70BF" w14:textId="77777777" w:rsidTr="007D7605">
        <w:trPr>
          <w:trHeight w:val="422"/>
        </w:trPr>
        <w:tc>
          <w:tcPr>
            <w:tcW w:w="3690" w:type="dxa"/>
            <w:hideMark/>
          </w:tcPr>
          <w:p w14:paraId="799D0472" w14:textId="77777777" w:rsidR="000D1CE9" w:rsidRPr="003B24EE" w:rsidRDefault="000D1CE9" w:rsidP="007D7605">
            <w:pPr>
              <w:spacing w:after="160" w:line="259" w:lineRule="auto"/>
              <w:contextualSpacing/>
              <w:rPr>
                <w:rFonts w:ascii="Bookman Old Style" w:hAnsi="Bookman Old Style"/>
              </w:rPr>
            </w:pPr>
            <w:r w:rsidRPr="003B24EE">
              <w:rPr>
                <w:rFonts w:ascii="Bookman Old Style" w:hAnsi="Bookman Old Style"/>
              </w:rPr>
              <w:t>Strategy Games Club</w:t>
            </w:r>
          </w:p>
        </w:tc>
        <w:tc>
          <w:tcPr>
            <w:tcW w:w="4410" w:type="dxa"/>
            <w:hideMark/>
          </w:tcPr>
          <w:p w14:paraId="17C094DC" w14:textId="77777777" w:rsidR="000D1CE9" w:rsidRPr="003B24EE" w:rsidRDefault="000D1CE9" w:rsidP="007D7605">
            <w:pPr>
              <w:spacing w:after="160" w:line="259" w:lineRule="auto"/>
              <w:ind w:left="720"/>
              <w:contextualSpacing/>
              <w:rPr>
                <w:rFonts w:ascii="Bookman Old Style" w:hAnsi="Bookman Old Style"/>
              </w:rPr>
            </w:pPr>
            <w:r>
              <w:rPr>
                <w:rFonts w:ascii="Bookman Old Style" w:hAnsi="Bookman Old Style"/>
              </w:rPr>
              <w:t>TBD</w:t>
            </w:r>
            <w:r w:rsidRPr="003B24EE">
              <w:rPr>
                <w:rFonts w:ascii="Bookman Old Style" w:hAnsi="Bookman Old Style"/>
              </w:rPr>
              <w:t xml:space="preserve"> &amp; Virginia Hixson</w:t>
            </w:r>
          </w:p>
        </w:tc>
      </w:tr>
      <w:tr w:rsidR="000D1CE9" w:rsidRPr="003B24EE" w14:paraId="342DBC3F" w14:textId="77777777" w:rsidTr="007D7605">
        <w:trPr>
          <w:trHeight w:val="438"/>
        </w:trPr>
        <w:tc>
          <w:tcPr>
            <w:tcW w:w="3690" w:type="dxa"/>
            <w:hideMark/>
          </w:tcPr>
          <w:p w14:paraId="01C12B67" w14:textId="77777777" w:rsidR="000D1CE9" w:rsidRPr="003B24EE" w:rsidRDefault="000D1CE9" w:rsidP="007D7605">
            <w:pPr>
              <w:spacing w:after="160" w:line="259" w:lineRule="auto"/>
              <w:contextualSpacing/>
              <w:rPr>
                <w:rFonts w:ascii="Bookman Old Style" w:hAnsi="Bookman Old Style"/>
              </w:rPr>
            </w:pPr>
            <w:r w:rsidRPr="003B24EE">
              <w:rPr>
                <w:rFonts w:ascii="Bookman Old Style" w:hAnsi="Bookman Old Style"/>
              </w:rPr>
              <w:t>Trainer's Club</w:t>
            </w:r>
          </w:p>
        </w:tc>
        <w:tc>
          <w:tcPr>
            <w:tcW w:w="4410" w:type="dxa"/>
            <w:hideMark/>
          </w:tcPr>
          <w:p w14:paraId="6AAAC3FD" w14:textId="77777777" w:rsidR="000D1CE9" w:rsidRPr="003B24EE" w:rsidRDefault="000D1CE9" w:rsidP="007D7605">
            <w:pPr>
              <w:spacing w:after="160" w:line="259" w:lineRule="auto"/>
              <w:ind w:left="720"/>
              <w:contextualSpacing/>
              <w:rPr>
                <w:rFonts w:ascii="Bookman Old Style" w:hAnsi="Bookman Old Style"/>
              </w:rPr>
            </w:pPr>
            <w:r w:rsidRPr="003B24EE">
              <w:rPr>
                <w:rFonts w:ascii="Bookman Old Style" w:hAnsi="Bookman Old Style"/>
              </w:rPr>
              <w:t>Michelle McCorkle</w:t>
            </w:r>
          </w:p>
        </w:tc>
      </w:tr>
      <w:tr w:rsidR="000D1CE9" w:rsidRPr="003B24EE" w14:paraId="08E8486D" w14:textId="77777777" w:rsidTr="007D7605">
        <w:trPr>
          <w:trHeight w:val="413"/>
        </w:trPr>
        <w:tc>
          <w:tcPr>
            <w:tcW w:w="3690" w:type="dxa"/>
            <w:hideMark/>
          </w:tcPr>
          <w:p w14:paraId="599B869D" w14:textId="77777777" w:rsidR="000D1CE9" w:rsidRPr="003B24EE" w:rsidRDefault="000D1CE9" w:rsidP="007D7605">
            <w:pPr>
              <w:spacing w:after="160" w:line="259" w:lineRule="auto"/>
              <w:contextualSpacing/>
              <w:rPr>
                <w:rFonts w:ascii="Bookman Old Style" w:hAnsi="Bookman Old Style"/>
              </w:rPr>
            </w:pPr>
            <w:r w:rsidRPr="003B24EE">
              <w:rPr>
                <w:rFonts w:ascii="Bookman Old Style" w:hAnsi="Bookman Old Style"/>
              </w:rPr>
              <w:t>Tri-M Music Honor Society</w:t>
            </w:r>
          </w:p>
        </w:tc>
        <w:tc>
          <w:tcPr>
            <w:tcW w:w="4410" w:type="dxa"/>
            <w:hideMark/>
          </w:tcPr>
          <w:p w14:paraId="3E882B0C" w14:textId="77777777" w:rsidR="000D1CE9" w:rsidRPr="003B24EE" w:rsidRDefault="000D1CE9" w:rsidP="007D7605">
            <w:pPr>
              <w:spacing w:after="160" w:line="259" w:lineRule="auto"/>
              <w:ind w:left="720"/>
              <w:contextualSpacing/>
              <w:rPr>
                <w:rFonts w:ascii="Bookman Old Style" w:hAnsi="Bookman Old Style"/>
              </w:rPr>
            </w:pPr>
            <w:r w:rsidRPr="003B24EE">
              <w:rPr>
                <w:rFonts w:ascii="Bookman Old Style" w:hAnsi="Bookman Old Style"/>
              </w:rPr>
              <w:t>Elisabeth Sato</w:t>
            </w:r>
          </w:p>
        </w:tc>
      </w:tr>
      <w:tr w:rsidR="000D1CE9" w:rsidRPr="003B24EE" w14:paraId="73A0E650" w14:textId="77777777" w:rsidTr="007D7605">
        <w:trPr>
          <w:trHeight w:val="371"/>
        </w:trPr>
        <w:tc>
          <w:tcPr>
            <w:tcW w:w="3690" w:type="dxa"/>
            <w:hideMark/>
          </w:tcPr>
          <w:p w14:paraId="522F21A3" w14:textId="77777777" w:rsidR="000D1CE9" w:rsidRPr="003B24EE" w:rsidRDefault="000D1CE9" w:rsidP="007D7605">
            <w:pPr>
              <w:spacing w:after="160" w:line="259" w:lineRule="auto"/>
              <w:contextualSpacing/>
              <w:rPr>
                <w:rFonts w:ascii="Bookman Old Style" w:hAnsi="Bookman Old Style"/>
              </w:rPr>
            </w:pPr>
            <w:proofErr w:type="spellStart"/>
            <w:r w:rsidRPr="003B24EE">
              <w:rPr>
                <w:rFonts w:ascii="Bookman Old Style" w:hAnsi="Bookman Old Style"/>
              </w:rPr>
              <w:t>Unicef</w:t>
            </w:r>
            <w:proofErr w:type="spellEnd"/>
            <w:r w:rsidRPr="003B24EE">
              <w:rPr>
                <w:rFonts w:ascii="Bookman Old Style" w:hAnsi="Bookman Old Style"/>
              </w:rPr>
              <w:t xml:space="preserve"> Club </w:t>
            </w:r>
          </w:p>
        </w:tc>
        <w:tc>
          <w:tcPr>
            <w:tcW w:w="4410" w:type="dxa"/>
            <w:hideMark/>
          </w:tcPr>
          <w:p w14:paraId="752A5236" w14:textId="77777777" w:rsidR="000D1CE9" w:rsidRPr="003B24EE" w:rsidRDefault="000D1CE9" w:rsidP="007D7605">
            <w:pPr>
              <w:spacing w:after="160" w:line="259" w:lineRule="auto"/>
              <w:ind w:left="720"/>
              <w:contextualSpacing/>
              <w:rPr>
                <w:rFonts w:ascii="Bookman Old Style" w:hAnsi="Bookman Old Style"/>
              </w:rPr>
            </w:pPr>
            <w:r>
              <w:rPr>
                <w:rFonts w:ascii="Bookman Old Style" w:hAnsi="Bookman Old Style"/>
              </w:rPr>
              <w:t xml:space="preserve">Janis Lewandowski/Val </w:t>
            </w:r>
            <w:proofErr w:type="spellStart"/>
            <w:r w:rsidRPr="003B24EE">
              <w:rPr>
                <w:rFonts w:ascii="Bookman Old Style" w:hAnsi="Bookman Old Style"/>
              </w:rPr>
              <w:t>Gazda</w:t>
            </w:r>
            <w:proofErr w:type="spellEnd"/>
          </w:p>
        </w:tc>
      </w:tr>
    </w:tbl>
    <w:p w14:paraId="7EB07F46" w14:textId="77777777" w:rsidR="000D1CE9" w:rsidRPr="007D7605" w:rsidRDefault="000D1CE9" w:rsidP="000D1CE9">
      <w:pPr>
        <w:ind w:left="720"/>
        <w:contextualSpacing/>
        <w:rPr>
          <w:rFonts w:ascii="Bookman Old Style" w:hAnsi="Bookman Old Style"/>
          <w:sz w:val="16"/>
          <w:szCs w:val="16"/>
        </w:rPr>
      </w:pPr>
    </w:p>
    <w:p w14:paraId="4313B945" w14:textId="6B0315F2" w:rsidR="00BD0760" w:rsidRDefault="00BD0760" w:rsidP="007D7605">
      <w:pPr>
        <w:ind w:left="720"/>
        <w:contextualSpacing/>
        <w:rPr>
          <w:rFonts w:ascii="Bookman Old Style" w:hAnsi="Bookman Old Style"/>
        </w:rPr>
      </w:pPr>
      <w:r>
        <w:rPr>
          <w:rFonts w:ascii="Bookman Old Style" w:hAnsi="Bookman Old Style"/>
        </w:rPr>
        <w:t xml:space="preserve">Mr. </w:t>
      </w:r>
      <w:proofErr w:type="spellStart"/>
      <w:r>
        <w:rPr>
          <w:rFonts w:ascii="Bookman Old Style" w:hAnsi="Bookman Old Style"/>
        </w:rPr>
        <w:t>Glassberg</w:t>
      </w:r>
      <w:proofErr w:type="spellEnd"/>
      <w:r>
        <w:rPr>
          <w:rFonts w:ascii="Bookman Old Style" w:hAnsi="Bookman Old Style"/>
        </w:rPr>
        <w:t xml:space="preserve"> motioned. Mr. </w:t>
      </w:r>
      <w:proofErr w:type="spellStart"/>
      <w:r>
        <w:rPr>
          <w:rFonts w:ascii="Bookman Old Style" w:hAnsi="Bookman Old Style"/>
        </w:rPr>
        <w:t>Suss</w:t>
      </w:r>
      <w:proofErr w:type="spellEnd"/>
      <w:r w:rsidR="007D7605">
        <w:rPr>
          <w:rFonts w:ascii="Bookman Old Style" w:hAnsi="Bookman Old Style"/>
        </w:rPr>
        <w:t xml:space="preserve"> seconded. Motion carried: 7-0-0</w:t>
      </w:r>
    </w:p>
    <w:p w14:paraId="74FFCAB3" w14:textId="77777777" w:rsidR="000D1CE9" w:rsidRPr="00796677" w:rsidRDefault="000D1CE9" w:rsidP="000D1CE9">
      <w:pPr>
        <w:pStyle w:val="ListParagraph"/>
        <w:ind w:left="1080"/>
        <w:jc w:val="center"/>
        <w:rPr>
          <w:rFonts w:ascii="Bookman Old Style" w:hAnsi="Bookman Old Style"/>
        </w:rPr>
      </w:pPr>
      <w:r>
        <w:rPr>
          <w:rFonts w:ascii="Bookman Old Style" w:hAnsi="Bookman Old Style"/>
        </w:rPr>
        <w:t>- - - - - - - - - - - end of Personnel items - - - - - - - - - -</w:t>
      </w:r>
    </w:p>
    <w:p w14:paraId="22B87689" w14:textId="77777777" w:rsidR="000D1CE9" w:rsidRPr="00DD0734" w:rsidRDefault="000D1CE9" w:rsidP="003828F2">
      <w:pPr>
        <w:rPr>
          <w:rFonts w:ascii="Bookman Old Style" w:hAnsi="Bookman Old Style"/>
        </w:rPr>
      </w:pPr>
    </w:p>
    <w:p w14:paraId="4EA3A4E7" w14:textId="692D6131" w:rsidR="000D1CE9" w:rsidRPr="000D1CE9" w:rsidRDefault="000D1CE9" w:rsidP="000D1CE9">
      <w:pPr>
        <w:pStyle w:val="NoSpacing"/>
        <w:rPr>
          <w:rFonts w:ascii="Bookman Old Style" w:hAnsi="Bookman Old Style"/>
          <w:b/>
        </w:rPr>
      </w:pPr>
      <w:r>
        <w:rPr>
          <w:rFonts w:ascii="Bookman Old Style" w:hAnsi="Bookman Old Style"/>
          <w:b/>
        </w:rPr>
        <w:t>FINANCE</w:t>
      </w:r>
      <w:r w:rsidRPr="000D1CE9">
        <w:rPr>
          <w:rFonts w:ascii="Bookman Old Style" w:hAnsi="Bookman Old Style"/>
          <w:b/>
        </w:rPr>
        <w:t xml:space="preserve"> ATTACHMENT</w:t>
      </w:r>
    </w:p>
    <w:p w14:paraId="76FA011D" w14:textId="0D3F4599" w:rsidR="000D1CE9" w:rsidRDefault="000D1CE9" w:rsidP="000D1CE9">
      <w:pPr>
        <w:pStyle w:val="NoSpacing"/>
        <w:rPr>
          <w:rFonts w:ascii="Bookman Old Style" w:hAnsi="Bookman Old Style"/>
          <w:b/>
        </w:rPr>
      </w:pPr>
      <w:r>
        <w:rPr>
          <w:rFonts w:ascii="Bookman Old Style" w:hAnsi="Bookman Old Style"/>
          <w:b/>
        </w:rPr>
        <w:t>Section 13, B</w:t>
      </w:r>
      <w:r w:rsidRPr="000D1CE9">
        <w:rPr>
          <w:rFonts w:ascii="Bookman Old Style" w:hAnsi="Bookman Old Style"/>
          <w:b/>
        </w:rPr>
        <w:t>1-7</w:t>
      </w:r>
    </w:p>
    <w:p w14:paraId="2D451782" w14:textId="77777777" w:rsidR="000D1CE9" w:rsidRDefault="000D1CE9">
      <w:pPr>
        <w:jc w:val="both"/>
        <w:rPr>
          <w:rFonts w:ascii="Bookman Old Style" w:hAnsi="Bookman Old Style"/>
        </w:rPr>
      </w:pPr>
    </w:p>
    <w:p w14:paraId="078F713D" w14:textId="77777777" w:rsidR="000D1CE9" w:rsidRPr="00CD2868" w:rsidRDefault="000D1CE9" w:rsidP="000D1CE9">
      <w:pPr>
        <w:pStyle w:val="NoSpacing"/>
        <w:rPr>
          <w:rFonts w:ascii="Bookman Old Style" w:hAnsi="Bookman Old Style"/>
          <w:b/>
        </w:rPr>
      </w:pPr>
      <w:r>
        <w:rPr>
          <w:rFonts w:ascii="Bookman Old Style" w:hAnsi="Bookman Old Style"/>
          <w:b/>
        </w:rPr>
        <w:t xml:space="preserve">13. </w:t>
      </w:r>
      <w:r w:rsidRPr="00086E44">
        <w:rPr>
          <w:rFonts w:ascii="Bookman Old Style" w:hAnsi="Bookman Old Style"/>
          <w:b/>
        </w:rPr>
        <w:t>Recommendations of the Superintendent of Schools</w:t>
      </w:r>
    </w:p>
    <w:p w14:paraId="24F7F772" w14:textId="77777777" w:rsidR="000D1CE9" w:rsidRDefault="000D1CE9" w:rsidP="000D1CE9">
      <w:pPr>
        <w:pStyle w:val="NoSpacing"/>
        <w:rPr>
          <w:rFonts w:ascii="Bookman Old Style" w:hAnsi="Bookman Old Style"/>
          <w:i/>
        </w:rPr>
      </w:pPr>
      <w:r>
        <w:rPr>
          <w:rFonts w:ascii="Bookman Old Style" w:hAnsi="Bookman Old Style"/>
        </w:rPr>
        <w:tab/>
      </w:r>
      <w:r w:rsidRPr="00086E44">
        <w:rPr>
          <w:rFonts w:ascii="Bookman Old Style" w:hAnsi="Bookman Old Style"/>
          <w:i/>
        </w:rPr>
        <w:t>(</w:t>
      </w:r>
      <w:proofErr w:type="gramStart"/>
      <w:r w:rsidRPr="00086E44">
        <w:rPr>
          <w:rFonts w:ascii="Bookman Old Style" w:hAnsi="Bookman Old Style"/>
          <w:i/>
        </w:rPr>
        <w:t>at</w:t>
      </w:r>
      <w:proofErr w:type="gramEnd"/>
      <w:r w:rsidRPr="00086E44">
        <w:rPr>
          <w:rFonts w:ascii="Bookman Old Style" w:hAnsi="Bookman Old Style"/>
          <w:i/>
        </w:rPr>
        <w:t xml:space="preserve"> this time the Board will take formal action on the following items)</w:t>
      </w:r>
    </w:p>
    <w:p w14:paraId="43EA3A69" w14:textId="77777777" w:rsidR="000D1CE9" w:rsidRDefault="000D1CE9" w:rsidP="000D1CE9">
      <w:pPr>
        <w:pStyle w:val="NoSpacing"/>
        <w:rPr>
          <w:rFonts w:ascii="Bookman Old Style" w:hAnsi="Bookman Old Style"/>
        </w:rPr>
      </w:pPr>
    </w:p>
    <w:p w14:paraId="0BCFADAE" w14:textId="77777777" w:rsidR="000D1CE9" w:rsidRDefault="000D1CE9" w:rsidP="000D1CE9">
      <w:pPr>
        <w:pStyle w:val="NoSpacing"/>
        <w:numPr>
          <w:ilvl w:val="0"/>
          <w:numId w:val="12"/>
        </w:numPr>
        <w:rPr>
          <w:rFonts w:ascii="Bookman Old Style" w:hAnsi="Bookman Old Style"/>
          <w:b/>
        </w:rPr>
      </w:pPr>
      <w:r>
        <w:rPr>
          <w:rFonts w:ascii="Bookman Old Style" w:hAnsi="Bookman Old Style"/>
          <w:b/>
        </w:rPr>
        <w:t>FINANCE</w:t>
      </w:r>
    </w:p>
    <w:p w14:paraId="3946B664" w14:textId="77777777" w:rsidR="000D1CE9" w:rsidRDefault="000D1CE9" w:rsidP="000D1CE9">
      <w:pPr>
        <w:pStyle w:val="NoSpacing"/>
        <w:rPr>
          <w:rFonts w:ascii="Bookman Old Style" w:hAnsi="Bookman Old Style"/>
          <w:b/>
        </w:rPr>
      </w:pPr>
    </w:p>
    <w:p w14:paraId="68CFED6C" w14:textId="77777777" w:rsidR="000D1CE9" w:rsidRDefault="000D1CE9" w:rsidP="000D1CE9">
      <w:pPr>
        <w:pStyle w:val="NoSpacing"/>
        <w:numPr>
          <w:ilvl w:val="0"/>
          <w:numId w:val="11"/>
        </w:numPr>
        <w:rPr>
          <w:rFonts w:ascii="Bookman Old Style" w:hAnsi="Bookman Old Style"/>
          <w:b/>
        </w:rPr>
      </w:pPr>
      <w:r>
        <w:rPr>
          <w:rFonts w:ascii="Bookman Old Style" w:hAnsi="Bookman Old Style"/>
          <w:b/>
        </w:rPr>
        <w:t>Contract-Pines Manor for 2019 Prom</w:t>
      </w:r>
    </w:p>
    <w:p w14:paraId="0BD432F0" w14:textId="77777777" w:rsidR="000D1CE9" w:rsidRDefault="000D1CE9" w:rsidP="000D1CE9">
      <w:pPr>
        <w:pStyle w:val="NoSpacing"/>
        <w:ind w:left="1440"/>
        <w:rPr>
          <w:rFonts w:ascii="Bookman Old Style" w:hAnsi="Bookman Old Style"/>
        </w:rPr>
      </w:pPr>
      <w:r w:rsidRPr="00A314ED">
        <w:rPr>
          <w:rFonts w:ascii="Bookman Old Style" w:hAnsi="Bookman Old Style"/>
        </w:rPr>
        <w:t>Move to approve</w:t>
      </w:r>
      <w:r>
        <w:rPr>
          <w:rFonts w:ascii="Bookman Old Style" w:hAnsi="Bookman Old Style"/>
        </w:rPr>
        <w:t xml:space="preserve"> Pines Manor contract for the 2019 Prom, on May 23, 2019.</w:t>
      </w:r>
    </w:p>
    <w:p w14:paraId="66B2C779" w14:textId="77777777" w:rsidR="000D1CE9" w:rsidRPr="00A314ED" w:rsidRDefault="000D1CE9" w:rsidP="000D1CE9">
      <w:pPr>
        <w:pStyle w:val="NoSpacing"/>
        <w:ind w:left="1440"/>
        <w:rPr>
          <w:rFonts w:ascii="Bookman Old Style" w:hAnsi="Bookman Old Style"/>
        </w:rPr>
      </w:pPr>
    </w:p>
    <w:p w14:paraId="739B6630" w14:textId="77777777" w:rsidR="000D1CE9" w:rsidRDefault="000D1CE9" w:rsidP="000D1CE9">
      <w:pPr>
        <w:pStyle w:val="NoSpacing"/>
        <w:numPr>
          <w:ilvl w:val="0"/>
          <w:numId w:val="11"/>
        </w:numPr>
        <w:rPr>
          <w:rFonts w:ascii="Bookman Old Style" w:hAnsi="Bookman Old Style"/>
          <w:b/>
        </w:rPr>
      </w:pPr>
      <w:r>
        <w:rPr>
          <w:rFonts w:ascii="Bookman Old Style" w:hAnsi="Bookman Old Style"/>
          <w:b/>
        </w:rPr>
        <w:t>Treasurer of School Monies and Board Secretary’s Reports</w:t>
      </w:r>
    </w:p>
    <w:p w14:paraId="2BAC3B98" w14:textId="77777777" w:rsidR="000D1CE9" w:rsidRDefault="000D1CE9" w:rsidP="000D1CE9">
      <w:pPr>
        <w:pStyle w:val="NoSpacing"/>
        <w:ind w:left="1440"/>
        <w:rPr>
          <w:rFonts w:ascii="Bookman Old Style" w:hAnsi="Bookman Old Style"/>
        </w:rPr>
      </w:pPr>
      <w:r>
        <w:rPr>
          <w:rFonts w:ascii="Bookman Old Style" w:hAnsi="Bookman Old Style"/>
        </w:rPr>
        <w:t>Move to approve the Treasurer of School Monies’ Report and Board Secretary’s Report as of August 31, 2018.</w:t>
      </w:r>
    </w:p>
    <w:p w14:paraId="09770F50" w14:textId="77777777" w:rsidR="000D1CE9" w:rsidRDefault="000D1CE9" w:rsidP="000D1CE9">
      <w:pPr>
        <w:pStyle w:val="NoSpacing"/>
        <w:ind w:left="1440"/>
        <w:rPr>
          <w:rFonts w:ascii="Bookman Old Style" w:hAnsi="Bookman Old Style"/>
        </w:rPr>
      </w:pPr>
    </w:p>
    <w:p w14:paraId="3793226A" w14:textId="77777777" w:rsidR="000D1CE9" w:rsidRDefault="000D1CE9" w:rsidP="000D1CE9">
      <w:pPr>
        <w:pStyle w:val="NoSpacing"/>
        <w:numPr>
          <w:ilvl w:val="0"/>
          <w:numId w:val="11"/>
        </w:numPr>
        <w:rPr>
          <w:rFonts w:ascii="Bookman Old Style" w:hAnsi="Bookman Old Style"/>
          <w:b/>
        </w:rPr>
      </w:pPr>
      <w:r>
        <w:rPr>
          <w:rFonts w:ascii="Bookman Old Style" w:hAnsi="Bookman Old Style"/>
          <w:b/>
        </w:rPr>
        <w:t>Payment of Bills</w:t>
      </w:r>
    </w:p>
    <w:p w14:paraId="229C18BF" w14:textId="77777777" w:rsidR="000D1CE9" w:rsidRDefault="000D1CE9" w:rsidP="000D1CE9">
      <w:pPr>
        <w:pStyle w:val="NoSpacing"/>
        <w:numPr>
          <w:ilvl w:val="0"/>
          <w:numId w:val="13"/>
        </w:numPr>
        <w:rPr>
          <w:rFonts w:ascii="Bookman Old Style" w:hAnsi="Bookman Old Style"/>
        </w:rPr>
      </w:pPr>
      <w:r>
        <w:rPr>
          <w:rFonts w:ascii="Bookman Old Style" w:hAnsi="Bookman Old Style"/>
          <w:u w:val="single"/>
        </w:rPr>
        <w:t>Board Secretary’s Certification</w:t>
      </w:r>
    </w:p>
    <w:p w14:paraId="596E21DD" w14:textId="77777777" w:rsidR="000D1CE9" w:rsidRDefault="000D1CE9" w:rsidP="000D1CE9">
      <w:pPr>
        <w:pStyle w:val="NoSpacing"/>
        <w:ind w:left="1440"/>
        <w:rPr>
          <w:rFonts w:ascii="Bookman Old Style" w:hAnsi="Bookman Old Style"/>
        </w:rPr>
      </w:pPr>
      <w:r>
        <w:rPr>
          <w:rFonts w:ascii="Bookman Old Style" w:hAnsi="Bookman Old Style"/>
        </w:rPr>
        <w:t>Pursuant to N.J.A.C. 6:20-2A.10(d), the Board Secretary has certified that as of October 23, 2018 no budgetary line item accounts have obligations and payments which exceed the amount appropriated by the Board of Education.</w:t>
      </w:r>
    </w:p>
    <w:p w14:paraId="71160A40" w14:textId="77777777" w:rsidR="000D1CE9" w:rsidRDefault="000D1CE9" w:rsidP="000D1CE9">
      <w:pPr>
        <w:pStyle w:val="NoSpacing"/>
        <w:ind w:left="1440"/>
        <w:rPr>
          <w:rFonts w:ascii="Bookman Old Style" w:hAnsi="Bookman Old Style"/>
        </w:rPr>
      </w:pPr>
    </w:p>
    <w:p w14:paraId="759439D3" w14:textId="77777777" w:rsidR="000D1CE9" w:rsidRDefault="000D1CE9" w:rsidP="000D1CE9">
      <w:pPr>
        <w:pStyle w:val="NoSpacing"/>
        <w:ind w:left="1440"/>
        <w:rPr>
          <w:rFonts w:ascii="Bookman Old Style" w:hAnsi="Bookman Old Style"/>
        </w:rPr>
      </w:pPr>
      <w:r>
        <w:rPr>
          <w:rFonts w:ascii="Bookman Old Style" w:hAnsi="Bookman Old Style"/>
        </w:rPr>
        <w:t>________________________________________</w:t>
      </w:r>
      <w:r>
        <w:rPr>
          <w:rFonts w:ascii="Bookman Old Style" w:hAnsi="Bookman Old Style"/>
        </w:rPr>
        <w:tab/>
      </w:r>
      <w:r>
        <w:rPr>
          <w:rFonts w:ascii="Bookman Old Style" w:hAnsi="Bookman Old Style"/>
        </w:rPr>
        <w:tab/>
        <w:t>_______________</w:t>
      </w:r>
    </w:p>
    <w:p w14:paraId="527B482A" w14:textId="77777777" w:rsidR="000D1CE9" w:rsidRDefault="000D1CE9" w:rsidP="000D1CE9">
      <w:pPr>
        <w:pStyle w:val="NoSpacing"/>
        <w:ind w:left="1440"/>
        <w:rPr>
          <w:rFonts w:ascii="Bookman Old Style" w:hAnsi="Bookman Old Style"/>
        </w:rPr>
      </w:pPr>
      <w:r>
        <w:rPr>
          <w:rFonts w:ascii="Bookman Old Style" w:hAnsi="Bookman Old Style"/>
        </w:rPr>
        <w:t>Michael A. Harvier, Board Secretary</w:t>
      </w:r>
      <w:r>
        <w:rPr>
          <w:rFonts w:ascii="Bookman Old Style" w:hAnsi="Bookman Old Style"/>
        </w:rPr>
        <w:tab/>
      </w:r>
      <w:r>
        <w:rPr>
          <w:rFonts w:ascii="Bookman Old Style" w:hAnsi="Bookman Old Style"/>
        </w:rPr>
        <w:tab/>
      </w:r>
      <w:r>
        <w:rPr>
          <w:rFonts w:ascii="Bookman Old Style" w:hAnsi="Bookman Old Style"/>
        </w:rPr>
        <w:tab/>
        <w:t>Date</w:t>
      </w:r>
    </w:p>
    <w:p w14:paraId="5E8C5E7B" w14:textId="77777777" w:rsidR="000D1CE9" w:rsidRDefault="000D1CE9" w:rsidP="000D1CE9">
      <w:pPr>
        <w:pStyle w:val="NoSpacing"/>
        <w:ind w:left="1440"/>
        <w:rPr>
          <w:rFonts w:ascii="Bookman Old Style" w:hAnsi="Bookman Old Style"/>
        </w:rPr>
      </w:pPr>
    </w:p>
    <w:p w14:paraId="4A116BC0" w14:textId="77777777" w:rsidR="000D1CE9" w:rsidRDefault="000D1CE9" w:rsidP="000D1CE9">
      <w:pPr>
        <w:pStyle w:val="NoSpacing"/>
        <w:numPr>
          <w:ilvl w:val="0"/>
          <w:numId w:val="13"/>
        </w:numPr>
        <w:rPr>
          <w:rFonts w:ascii="Bookman Old Style" w:hAnsi="Bookman Old Style"/>
        </w:rPr>
      </w:pPr>
      <w:r>
        <w:rPr>
          <w:rFonts w:ascii="Bookman Old Style" w:hAnsi="Bookman Old Style"/>
          <w:u w:val="single"/>
        </w:rPr>
        <w:t>Approve the Following Items Submitted by the Board Secretary</w:t>
      </w:r>
    </w:p>
    <w:p w14:paraId="195F8124" w14:textId="77777777" w:rsidR="000D1CE9" w:rsidRDefault="000D1CE9" w:rsidP="000D1CE9">
      <w:pPr>
        <w:pStyle w:val="NoSpacing"/>
        <w:ind w:left="1800"/>
        <w:rPr>
          <w:rFonts w:ascii="Bookman Old Style" w:hAnsi="Bookman Old Style"/>
        </w:rPr>
      </w:pPr>
      <w:r>
        <w:rPr>
          <w:rFonts w:ascii="Bookman Old Style" w:hAnsi="Bookman Old Style"/>
        </w:rPr>
        <w:t>Payment of bills and claims, as shown on the attached list(s) that have been certified by the Board of Education and filed in the Business Office.</w:t>
      </w:r>
    </w:p>
    <w:p w14:paraId="7FE9F420" w14:textId="77777777" w:rsidR="000D1CE9" w:rsidRDefault="000D1CE9" w:rsidP="000D1CE9">
      <w:pPr>
        <w:pStyle w:val="NoSpacing"/>
        <w:ind w:left="1800"/>
        <w:rPr>
          <w:rFonts w:ascii="Bookman Old Style" w:hAnsi="Bookman Old Style"/>
        </w:rPr>
      </w:pPr>
    </w:p>
    <w:p w14:paraId="4D477CB7" w14:textId="77777777" w:rsidR="000D1CE9" w:rsidRPr="00FC7EC0" w:rsidRDefault="000D1CE9" w:rsidP="000D1CE9">
      <w:pPr>
        <w:pStyle w:val="NoSpacing"/>
        <w:numPr>
          <w:ilvl w:val="0"/>
          <w:numId w:val="11"/>
        </w:numPr>
        <w:rPr>
          <w:rFonts w:ascii="Bookman Old Style" w:hAnsi="Bookman Old Style"/>
          <w:b/>
        </w:rPr>
      </w:pPr>
      <w:r w:rsidRPr="00FC7EC0">
        <w:rPr>
          <w:rFonts w:ascii="Bookman Old Style" w:hAnsi="Bookman Old Style"/>
          <w:b/>
        </w:rPr>
        <w:t>Out of District Placement</w:t>
      </w:r>
    </w:p>
    <w:p w14:paraId="4A885385" w14:textId="77777777" w:rsidR="000D1CE9" w:rsidRDefault="000D1CE9" w:rsidP="000D1CE9">
      <w:pPr>
        <w:pStyle w:val="NoSpacing"/>
        <w:ind w:left="1440"/>
        <w:rPr>
          <w:rFonts w:ascii="Bookman Old Style" w:hAnsi="Bookman Old Style"/>
        </w:rPr>
      </w:pPr>
      <w:r>
        <w:rPr>
          <w:rFonts w:ascii="Bookman Old Style" w:hAnsi="Bookman Old Style"/>
        </w:rPr>
        <w:t>Move to approve the following re-entry of out of district student for the 2018-2019 school year, effective October 31, 2018.</w:t>
      </w:r>
    </w:p>
    <w:p w14:paraId="6AF8E364" w14:textId="77777777" w:rsidR="000D1CE9" w:rsidRDefault="000D1CE9" w:rsidP="000D1CE9">
      <w:pPr>
        <w:pStyle w:val="NoSpacing"/>
        <w:ind w:left="1440"/>
        <w:rPr>
          <w:rFonts w:ascii="Bookman Old Style" w:hAnsi="Bookman Old Style"/>
        </w:rPr>
      </w:pPr>
    </w:p>
    <w:tbl>
      <w:tblPr>
        <w:tblStyle w:val="TableGrid"/>
        <w:tblW w:w="0" w:type="auto"/>
        <w:tblInd w:w="1440" w:type="dxa"/>
        <w:tblLook w:val="04A0" w:firstRow="1" w:lastRow="0" w:firstColumn="1" w:lastColumn="0" w:noHBand="0" w:noVBand="1"/>
      </w:tblPr>
      <w:tblGrid>
        <w:gridCol w:w="2633"/>
        <w:gridCol w:w="2669"/>
        <w:gridCol w:w="2608"/>
      </w:tblGrid>
      <w:tr w:rsidR="000D1CE9" w14:paraId="346AFB50" w14:textId="77777777" w:rsidTr="007D7605">
        <w:tc>
          <w:tcPr>
            <w:tcW w:w="3596" w:type="dxa"/>
          </w:tcPr>
          <w:p w14:paraId="69385781" w14:textId="77777777" w:rsidR="000D1CE9" w:rsidRPr="00FC7EC0" w:rsidRDefault="000D1CE9" w:rsidP="007D7605">
            <w:pPr>
              <w:pStyle w:val="NoSpacing"/>
              <w:rPr>
                <w:rFonts w:ascii="Bookman Old Style" w:hAnsi="Bookman Old Style"/>
                <w:b/>
              </w:rPr>
            </w:pPr>
            <w:r w:rsidRPr="00FC7EC0">
              <w:rPr>
                <w:rFonts w:ascii="Bookman Old Style" w:hAnsi="Bookman Old Style"/>
                <w:b/>
              </w:rPr>
              <w:t>Student</w:t>
            </w:r>
          </w:p>
        </w:tc>
        <w:tc>
          <w:tcPr>
            <w:tcW w:w="3597" w:type="dxa"/>
          </w:tcPr>
          <w:p w14:paraId="3181EA86" w14:textId="77777777" w:rsidR="000D1CE9" w:rsidRPr="00FC7EC0" w:rsidRDefault="000D1CE9" w:rsidP="007D7605">
            <w:pPr>
              <w:pStyle w:val="NoSpacing"/>
              <w:rPr>
                <w:rFonts w:ascii="Bookman Old Style" w:hAnsi="Bookman Old Style"/>
                <w:b/>
              </w:rPr>
            </w:pPr>
            <w:r w:rsidRPr="00FC7EC0">
              <w:rPr>
                <w:rFonts w:ascii="Bookman Old Style" w:hAnsi="Bookman Old Style"/>
                <w:b/>
              </w:rPr>
              <w:t>School</w:t>
            </w:r>
          </w:p>
        </w:tc>
        <w:tc>
          <w:tcPr>
            <w:tcW w:w="3597" w:type="dxa"/>
          </w:tcPr>
          <w:p w14:paraId="600ED76B" w14:textId="77777777" w:rsidR="000D1CE9" w:rsidRPr="00FC7EC0" w:rsidRDefault="000D1CE9" w:rsidP="007D7605">
            <w:pPr>
              <w:pStyle w:val="NoSpacing"/>
              <w:rPr>
                <w:rFonts w:ascii="Bookman Old Style" w:hAnsi="Bookman Old Style"/>
                <w:b/>
              </w:rPr>
            </w:pPr>
            <w:r w:rsidRPr="00FC7EC0">
              <w:rPr>
                <w:rFonts w:ascii="Bookman Old Style" w:hAnsi="Bookman Old Style"/>
                <w:b/>
              </w:rPr>
              <w:t>Tuition</w:t>
            </w:r>
          </w:p>
        </w:tc>
      </w:tr>
      <w:tr w:rsidR="000D1CE9" w14:paraId="4566BE7A" w14:textId="77777777" w:rsidTr="007D7605">
        <w:tc>
          <w:tcPr>
            <w:tcW w:w="3596" w:type="dxa"/>
          </w:tcPr>
          <w:p w14:paraId="073804EE" w14:textId="77777777" w:rsidR="000D1CE9" w:rsidRDefault="000D1CE9" w:rsidP="007D7605">
            <w:pPr>
              <w:pStyle w:val="NoSpacing"/>
              <w:rPr>
                <w:rFonts w:ascii="Bookman Old Style" w:hAnsi="Bookman Old Style"/>
              </w:rPr>
            </w:pPr>
            <w:r>
              <w:rPr>
                <w:rFonts w:ascii="Bookman Old Style" w:hAnsi="Bookman Old Style"/>
              </w:rPr>
              <w:t>2018040</w:t>
            </w:r>
          </w:p>
        </w:tc>
        <w:tc>
          <w:tcPr>
            <w:tcW w:w="3597" w:type="dxa"/>
          </w:tcPr>
          <w:p w14:paraId="0B21E246" w14:textId="77777777" w:rsidR="000D1CE9" w:rsidRDefault="000D1CE9" w:rsidP="007D7605">
            <w:pPr>
              <w:pStyle w:val="NoSpacing"/>
              <w:rPr>
                <w:rFonts w:ascii="Bookman Old Style" w:hAnsi="Bookman Old Style"/>
              </w:rPr>
            </w:pPr>
            <w:r>
              <w:rPr>
                <w:rFonts w:ascii="Bookman Old Style" w:hAnsi="Bookman Old Style"/>
              </w:rPr>
              <w:t>East Mountain School</w:t>
            </w:r>
          </w:p>
        </w:tc>
        <w:tc>
          <w:tcPr>
            <w:tcW w:w="3597" w:type="dxa"/>
          </w:tcPr>
          <w:p w14:paraId="2DF259AB" w14:textId="77777777" w:rsidR="000D1CE9" w:rsidRDefault="000D1CE9" w:rsidP="007D7605">
            <w:pPr>
              <w:pStyle w:val="NoSpacing"/>
              <w:rPr>
                <w:rFonts w:ascii="Bookman Old Style" w:hAnsi="Bookman Old Style"/>
              </w:rPr>
            </w:pPr>
            <w:r>
              <w:rPr>
                <w:rFonts w:ascii="Bookman Old Style" w:hAnsi="Bookman Old Style"/>
              </w:rPr>
              <w:t>Per diem rate of $343.80</w:t>
            </w:r>
          </w:p>
        </w:tc>
      </w:tr>
    </w:tbl>
    <w:p w14:paraId="11A6217E" w14:textId="77777777" w:rsidR="000D1CE9" w:rsidRDefault="000D1CE9" w:rsidP="000D1CE9">
      <w:pPr>
        <w:pStyle w:val="NoSpacing"/>
        <w:ind w:left="1440"/>
        <w:rPr>
          <w:rFonts w:ascii="Bookman Old Style" w:hAnsi="Bookman Old Style"/>
        </w:rPr>
      </w:pPr>
    </w:p>
    <w:p w14:paraId="2D5FAA14" w14:textId="77777777" w:rsidR="000D1CE9" w:rsidRPr="00FC7EC0" w:rsidRDefault="000D1CE9" w:rsidP="000D1CE9">
      <w:pPr>
        <w:pStyle w:val="NoSpacing"/>
        <w:ind w:left="1440"/>
        <w:rPr>
          <w:rFonts w:ascii="Bookman Old Style" w:hAnsi="Bookman Old Style"/>
        </w:rPr>
      </w:pPr>
    </w:p>
    <w:p w14:paraId="4A0C89CC" w14:textId="77777777" w:rsidR="000D1CE9" w:rsidRPr="00A47177" w:rsidRDefault="000D1CE9" w:rsidP="000D1CE9">
      <w:pPr>
        <w:pStyle w:val="NoSpacing"/>
        <w:numPr>
          <w:ilvl w:val="0"/>
          <w:numId w:val="11"/>
        </w:numPr>
        <w:rPr>
          <w:rFonts w:ascii="Bookman Old Style" w:hAnsi="Bookman Old Style"/>
          <w:b/>
        </w:rPr>
      </w:pPr>
      <w:r w:rsidRPr="00A47177">
        <w:rPr>
          <w:rFonts w:ascii="Bookman Old Style" w:hAnsi="Bookman Old Style"/>
          <w:b/>
        </w:rPr>
        <w:t>Adjustment-Independent Assessments</w:t>
      </w:r>
    </w:p>
    <w:p w14:paraId="5E0F2A5A" w14:textId="77777777" w:rsidR="000D1CE9" w:rsidRDefault="000D1CE9" w:rsidP="000D1CE9">
      <w:pPr>
        <w:pStyle w:val="NoSpacing"/>
        <w:ind w:left="1440"/>
        <w:rPr>
          <w:rFonts w:ascii="Bookman Old Style" w:hAnsi="Bookman Old Style"/>
        </w:rPr>
      </w:pPr>
      <w:r>
        <w:rPr>
          <w:rFonts w:ascii="Bookman Old Style" w:hAnsi="Bookman Old Style"/>
        </w:rPr>
        <w:t>Move to approve the following rate adjustment for JFK Hospital Central Auditory Processing Evaluation (Agenda 6/26/18, Section 13, B33f)</w:t>
      </w:r>
    </w:p>
    <w:p w14:paraId="06D8B755" w14:textId="77777777" w:rsidR="000D1CE9" w:rsidRDefault="000D1CE9" w:rsidP="000D1CE9">
      <w:pPr>
        <w:pStyle w:val="NoSpacing"/>
        <w:ind w:left="1440"/>
        <w:rPr>
          <w:rFonts w:ascii="Bookman Old Style" w:hAnsi="Bookman Old Style"/>
        </w:rPr>
      </w:pPr>
    </w:p>
    <w:tbl>
      <w:tblPr>
        <w:tblStyle w:val="TableGrid"/>
        <w:tblW w:w="0" w:type="auto"/>
        <w:tblInd w:w="1440" w:type="dxa"/>
        <w:tblLook w:val="04A0" w:firstRow="1" w:lastRow="0" w:firstColumn="1" w:lastColumn="0" w:noHBand="0" w:noVBand="1"/>
      </w:tblPr>
      <w:tblGrid>
        <w:gridCol w:w="2259"/>
        <w:gridCol w:w="2729"/>
        <w:gridCol w:w="2922"/>
      </w:tblGrid>
      <w:tr w:rsidR="000D1CE9" w14:paraId="2E61BA34" w14:textId="77777777" w:rsidTr="007D7605">
        <w:tc>
          <w:tcPr>
            <w:tcW w:w="2785" w:type="dxa"/>
          </w:tcPr>
          <w:p w14:paraId="42FDFC4A" w14:textId="77777777" w:rsidR="000D1CE9" w:rsidRPr="00BE0D97" w:rsidRDefault="000D1CE9" w:rsidP="007D7605">
            <w:pPr>
              <w:pStyle w:val="NoSpacing"/>
              <w:rPr>
                <w:rFonts w:ascii="Bookman Old Style" w:hAnsi="Bookman Old Style"/>
                <w:b/>
              </w:rPr>
            </w:pPr>
            <w:r w:rsidRPr="00BE0D97">
              <w:rPr>
                <w:rFonts w:ascii="Bookman Old Style" w:hAnsi="Bookman Old Style"/>
                <w:b/>
              </w:rPr>
              <w:t>Provider</w:t>
            </w:r>
          </w:p>
        </w:tc>
        <w:tc>
          <w:tcPr>
            <w:tcW w:w="3300" w:type="dxa"/>
          </w:tcPr>
          <w:p w14:paraId="24C47681" w14:textId="77777777" w:rsidR="000D1CE9" w:rsidRPr="00BE0D97" w:rsidRDefault="000D1CE9" w:rsidP="007D7605">
            <w:pPr>
              <w:pStyle w:val="NoSpacing"/>
              <w:rPr>
                <w:rFonts w:ascii="Bookman Old Style" w:hAnsi="Bookman Old Style"/>
                <w:b/>
              </w:rPr>
            </w:pPr>
            <w:r w:rsidRPr="00BE0D97">
              <w:rPr>
                <w:rFonts w:ascii="Bookman Old Style" w:hAnsi="Bookman Old Style"/>
                <w:b/>
              </w:rPr>
              <w:t>Assessment</w:t>
            </w:r>
          </w:p>
        </w:tc>
        <w:tc>
          <w:tcPr>
            <w:tcW w:w="3265" w:type="dxa"/>
          </w:tcPr>
          <w:p w14:paraId="2003019D" w14:textId="77777777" w:rsidR="000D1CE9" w:rsidRPr="00BE0D97" w:rsidRDefault="000D1CE9" w:rsidP="007D7605">
            <w:pPr>
              <w:pStyle w:val="NoSpacing"/>
              <w:rPr>
                <w:rFonts w:ascii="Bookman Old Style" w:hAnsi="Bookman Old Style"/>
                <w:b/>
              </w:rPr>
            </w:pPr>
            <w:r w:rsidRPr="00BE0D97">
              <w:rPr>
                <w:rFonts w:ascii="Bookman Old Style" w:hAnsi="Bookman Old Style"/>
                <w:b/>
              </w:rPr>
              <w:t>Rate</w:t>
            </w:r>
          </w:p>
        </w:tc>
      </w:tr>
      <w:tr w:rsidR="000D1CE9" w14:paraId="38BC397E" w14:textId="77777777" w:rsidTr="007D7605">
        <w:tc>
          <w:tcPr>
            <w:tcW w:w="2785" w:type="dxa"/>
          </w:tcPr>
          <w:p w14:paraId="76313261" w14:textId="77777777" w:rsidR="000D1CE9" w:rsidRDefault="000D1CE9" w:rsidP="007D7605">
            <w:pPr>
              <w:pStyle w:val="NoSpacing"/>
              <w:rPr>
                <w:rFonts w:ascii="Bookman Old Style" w:hAnsi="Bookman Old Style"/>
              </w:rPr>
            </w:pPr>
            <w:r>
              <w:rPr>
                <w:rFonts w:ascii="Bookman Old Style" w:hAnsi="Bookman Old Style"/>
              </w:rPr>
              <w:t>JFK Hospital</w:t>
            </w:r>
          </w:p>
        </w:tc>
        <w:tc>
          <w:tcPr>
            <w:tcW w:w="3300" w:type="dxa"/>
          </w:tcPr>
          <w:p w14:paraId="5866BD1B" w14:textId="77777777" w:rsidR="000D1CE9" w:rsidRDefault="000D1CE9" w:rsidP="007D7605">
            <w:pPr>
              <w:pStyle w:val="NoSpacing"/>
              <w:rPr>
                <w:rFonts w:ascii="Bookman Old Style" w:hAnsi="Bookman Old Style"/>
              </w:rPr>
            </w:pPr>
            <w:r>
              <w:rPr>
                <w:rFonts w:ascii="Bookman Old Style" w:hAnsi="Bookman Old Style"/>
              </w:rPr>
              <w:t>Central Auditory Processing</w:t>
            </w:r>
          </w:p>
        </w:tc>
        <w:tc>
          <w:tcPr>
            <w:tcW w:w="3265" w:type="dxa"/>
          </w:tcPr>
          <w:p w14:paraId="78719709" w14:textId="77777777" w:rsidR="000D1CE9" w:rsidRDefault="000D1CE9" w:rsidP="007D7605">
            <w:pPr>
              <w:pStyle w:val="NoSpacing"/>
              <w:rPr>
                <w:rFonts w:ascii="Bookman Old Style" w:hAnsi="Bookman Old Style"/>
              </w:rPr>
            </w:pPr>
            <w:r>
              <w:rPr>
                <w:rFonts w:ascii="Bookman Old Style" w:hAnsi="Bookman Old Style"/>
              </w:rPr>
              <w:t>Rescind: $882/evaluation</w:t>
            </w:r>
          </w:p>
        </w:tc>
      </w:tr>
      <w:tr w:rsidR="000D1CE9" w14:paraId="1168D29D" w14:textId="77777777" w:rsidTr="007D7605">
        <w:tc>
          <w:tcPr>
            <w:tcW w:w="2785" w:type="dxa"/>
          </w:tcPr>
          <w:p w14:paraId="27F66F1E" w14:textId="77777777" w:rsidR="000D1CE9" w:rsidRDefault="000D1CE9" w:rsidP="007D7605">
            <w:pPr>
              <w:pStyle w:val="NoSpacing"/>
              <w:rPr>
                <w:rFonts w:ascii="Bookman Old Style" w:hAnsi="Bookman Old Style"/>
              </w:rPr>
            </w:pPr>
            <w:r>
              <w:rPr>
                <w:rFonts w:ascii="Bookman Old Style" w:hAnsi="Bookman Old Style"/>
              </w:rPr>
              <w:t>JFK Hospital</w:t>
            </w:r>
          </w:p>
        </w:tc>
        <w:tc>
          <w:tcPr>
            <w:tcW w:w="3300" w:type="dxa"/>
          </w:tcPr>
          <w:p w14:paraId="34118B4B" w14:textId="77777777" w:rsidR="000D1CE9" w:rsidRDefault="000D1CE9" w:rsidP="007D7605">
            <w:pPr>
              <w:pStyle w:val="NoSpacing"/>
              <w:rPr>
                <w:rFonts w:ascii="Bookman Old Style" w:hAnsi="Bookman Old Style"/>
              </w:rPr>
            </w:pPr>
            <w:r>
              <w:rPr>
                <w:rFonts w:ascii="Bookman Old Style" w:hAnsi="Bookman Old Style"/>
              </w:rPr>
              <w:t>Central Auditory Processing</w:t>
            </w:r>
          </w:p>
        </w:tc>
        <w:tc>
          <w:tcPr>
            <w:tcW w:w="3265" w:type="dxa"/>
          </w:tcPr>
          <w:p w14:paraId="20199B55" w14:textId="77777777" w:rsidR="000D1CE9" w:rsidRDefault="000D1CE9" w:rsidP="007D7605">
            <w:pPr>
              <w:pStyle w:val="NoSpacing"/>
              <w:rPr>
                <w:rFonts w:ascii="Bookman Old Style" w:hAnsi="Bookman Old Style"/>
              </w:rPr>
            </w:pPr>
            <w:r>
              <w:rPr>
                <w:rFonts w:ascii="Bookman Old Style" w:hAnsi="Bookman Old Style"/>
              </w:rPr>
              <w:t>Approve: $1,113/evaluation</w:t>
            </w:r>
          </w:p>
        </w:tc>
      </w:tr>
    </w:tbl>
    <w:p w14:paraId="7D64967E" w14:textId="77777777" w:rsidR="000D1CE9" w:rsidRDefault="000D1CE9" w:rsidP="000D1CE9">
      <w:pPr>
        <w:pStyle w:val="NoSpacing"/>
        <w:ind w:left="1440"/>
        <w:rPr>
          <w:rFonts w:ascii="Bookman Old Style" w:hAnsi="Bookman Old Style"/>
        </w:rPr>
      </w:pPr>
    </w:p>
    <w:p w14:paraId="16EE483A" w14:textId="77777777" w:rsidR="000D1CE9" w:rsidRDefault="000D1CE9" w:rsidP="000D1CE9">
      <w:pPr>
        <w:pStyle w:val="NoSpacing"/>
        <w:ind w:left="1440"/>
        <w:rPr>
          <w:rFonts w:ascii="Bookman Old Style" w:hAnsi="Bookman Old Style"/>
        </w:rPr>
      </w:pPr>
    </w:p>
    <w:p w14:paraId="4E5594A3" w14:textId="77777777" w:rsidR="000D1CE9" w:rsidRPr="007F77EE" w:rsidRDefault="000D1CE9" w:rsidP="000D1CE9">
      <w:pPr>
        <w:pStyle w:val="NoSpacing"/>
        <w:numPr>
          <w:ilvl w:val="0"/>
          <w:numId w:val="11"/>
        </w:numPr>
        <w:rPr>
          <w:rFonts w:ascii="Bookman Old Style" w:hAnsi="Bookman Old Style"/>
          <w:b/>
        </w:rPr>
      </w:pPr>
      <w:r>
        <w:rPr>
          <w:rFonts w:ascii="Bookman Old Style" w:hAnsi="Bookman Old Style"/>
          <w:b/>
        </w:rPr>
        <w:t>Professional Development</w:t>
      </w:r>
    </w:p>
    <w:p w14:paraId="44341A90" w14:textId="77777777" w:rsidR="000D1CE9" w:rsidRPr="007F77EE" w:rsidRDefault="000D1CE9" w:rsidP="000D1CE9">
      <w:pPr>
        <w:pStyle w:val="NoSpacing"/>
        <w:ind w:left="1440"/>
        <w:rPr>
          <w:rFonts w:ascii="Bookman Old Style" w:hAnsi="Bookman Old Style"/>
        </w:rPr>
      </w:pPr>
      <w:r>
        <w:rPr>
          <w:rFonts w:ascii="Bookman Old Style" w:hAnsi="Bookman Old Style"/>
        </w:rPr>
        <w:t>Move to approve the following professional development activities as shown on the attached chart:</w:t>
      </w:r>
    </w:p>
    <w:p w14:paraId="1DEBEEFD" w14:textId="77777777" w:rsidR="000D1CE9" w:rsidRDefault="000D1CE9" w:rsidP="000D1CE9">
      <w:pPr>
        <w:pStyle w:val="NoSpacing"/>
        <w:ind w:left="1440"/>
        <w:rPr>
          <w:rFonts w:ascii="Bookman Old Style" w:hAnsi="Bookman Old Style"/>
        </w:rPr>
      </w:pPr>
    </w:p>
    <w:p w14:paraId="7F3C303B" w14:textId="77777777" w:rsidR="000D1CE9" w:rsidRDefault="000D1CE9" w:rsidP="000D1CE9">
      <w:pPr>
        <w:pStyle w:val="NoSpacing"/>
        <w:ind w:left="1440"/>
        <w:rPr>
          <w:rFonts w:ascii="Bookman Old Style" w:hAnsi="Bookman Old Style"/>
        </w:rPr>
      </w:pPr>
    </w:p>
    <w:p w14:paraId="7FB62FBF" w14:textId="4BC527BC" w:rsidR="000D1CE9" w:rsidRPr="00F73E18" w:rsidRDefault="000D1CE9" w:rsidP="000D1CE9">
      <w:pPr>
        <w:pStyle w:val="NoSpacing"/>
        <w:numPr>
          <w:ilvl w:val="0"/>
          <w:numId w:val="11"/>
        </w:numPr>
        <w:rPr>
          <w:rFonts w:ascii="Bookman Old Style" w:hAnsi="Bookman Old Style"/>
        </w:rPr>
      </w:pPr>
      <w:r>
        <w:rPr>
          <w:rFonts w:ascii="Bookman Old Style" w:hAnsi="Bookman Old Style"/>
          <w:b/>
        </w:rPr>
        <w:t>F</w:t>
      </w:r>
      <w:r w:rsidRPr="00F73E18">
        <w:rPr>
          <w:rFonts w:ascii="Bookman Old Style" w:hAnsi="Bookman Old Style"/>
          <w:b/>
        </w:rPr>
        <w:t>ield Trips</w:t>
      </w:r>
    </w:p>
    <w:p w14:paraId="0B52A3E8" w14:textId="77777777" w:rsidR="000D1CE9" w:rsidRDefault="000D1CE9" w:rsidP="000D1CE9">
      <w:pPr>
        <w:pStyle w:val="NoSpacing"/>
        <w:ind w:left="1440"/>
        <w:rPr>
          <w:rFonts w:ascii="Bookman Old Style" w:hAnsi="Bookman Old Style"/>
        </w:rPr>
      </w:pPr>
      <w:r>
        <w:rPr>
          <w:rFonts w:ascii="Bookman Old Style" w:hAnsi="Bookman Old Style"/>
        </w:rPr>
        <w:t>Move to approve the following field trips for students in the Metuchen School District as shown</w:t>
      </w:r>
      <w:r w:rsidRPr="009E0F9E">
        <w:rPr>
          <w:rFonts w:ascii="Bookman Old Style" w:hAnsi="Bookman Old Style"/>
        </w:rPr>
        <w:t>:</w:t>
      </w:r>
    </w:p>
    <w:p w14:paraId="7C66B5F2" w14:textId="77777777" w:rsidR="000D1CE9" w:rsidRDefault="000D1CE9" w:rsidP="000D1CE9">
      <w:pPr>
        <w:pStyle w:val="NoSpacing"/>
        <w:ind w:left="1440"/>
        <w:rPr>
          <w:rFonts w:ascii="Bookman Old Style" w:hAnsi="Bookman Old Style"/>
        </w:rPr>
      </w:pPr>
    </w:p>
    <w:p w14:paraId="0B5F0DBD" w14:textId="77777777" w:rsidR="000D1CE9" w:rsidRPr="00643918" w:rsidRDefault="000D1CE9" w:rsidP="000D1CE9">
      <w:pPr>
        <w:spacing w:after="0" w:line="240" w:lineRule="auto"/>
        <w:rPr>
          <w:rFonts w:ascii="Bookman Old Style" w:hAnsi="Bookman Old Style"/>
        </w:rPr>
      </w:pPr>
      <w:r>
        <w:rPr>
          <w:rFonts w:ascii="Bookman Old Style" w:hAnsi="Bookman Old Style"/>
        </w:rPr>
        <w:tab/>
      </w:r>
    </w:p>
    <w:p w14:paraId="589EB2D9" w14:textId="77777777" w:rsidR="000D1CE9" w:rsidRDefault="000D1CE9" w:rsidP="000D1CE9">
      <w:pPr>
        <w:pStyle w:val="NoSpacing"/>
        <w:ind w:left="1080"/>
        <w:rPr>
          <w:rFonts w:ascii="Bookman Old Style" w:hAnsi="Bookman Old Style"/>
          <w:b/>
        </w:rPr>
      </w:pPr>
    </w:p>
    <w:tbl>
      <w:tblPr>
        <w:tblStyle w:val="TableGrid"/>
        <w:tblW w:w="0" w:type="auto"/>
        <w:tblLook w:val="04A0" w:firstRow="1" w:lastRow="0" w:firstColumn="1" w:lastColumn="0" w:noHBand="0" w:noVBand="1"/>
      </w:tblPr>
      <w:tblGrid>
        <w:gridCol w:w="780"/>
        <w:gridCol w:w="1177"/>
        <w:gridCol w:w="1757"/>
        <w:gridCol w:w="1580"/>
        <w:gridCol w:w="1144"/>
        <w:gridCol w:w="868"/>
        <w:gridCol w:w="950"/>
        <w:gridCol w:w="1094"/>
      </w:tblGrid>
      <w:tr w:rsidR="000D1CE9" w:rsidRPr="00062048" w14:paraId="181072CD" w14:textId="77777777" w:rsidTr="007D7605">
        <w:trPr>
          <w:trHeight w:val="945"/>
        </w:trPr>
        <w:tc>
          <w:tcPr>
            <w:tcW w:w="887" w:type="dxa"/>
            <w:noWrap/>
            <w:hideMark/>
          </w:tcPr>
          <w:p w14:paraId="5B400898" w14:textId="77777777" w:rsidR="000D1CE9" w:rsidRPr="00062048" w:rsidRDefault="000D1CE9" w:rsidP="007D7605">
            <w:pPr>
              <w:pStyle w:val="NoSpacing"/>
              <w:rPr>
                <w:rFonts w:cstheme="minorHAnsi"/>
                <w:b/>
                <w:bCs/>
                <w:sz w:val="20"/>
                <w:szCs w:val="20"/>
              </w:rPr>
            </w:pPr>
            <w:r w:rsidRPr="00062048">
              <w:rPr>
                <w:rFonts w:cstheme="minorHAnsi"/>
                <w:b/>
                <w:bCs/>
                <w:sz w:val="20"/>
                <w:szCs w:val="20"/>
              </w:rPr>
              <w:t>School</w:t>
            </w:r>
          </w:p>
        </w:tc>
        <w:tc>
          <w:tcPr>
            <w:tcW w:w="1358" w:type="dxa"/>
            <w:noWrap/>
            <w:hideMark/>
          </w:tcPr>
          <w:p w14:paraId="4296A049" w14:textId="77777777" w:rsidR="000D1CE9" w:rsidRPr="00062048" w:rsidRDefault="000D1CE9" w:rsidP="007D7605">
            <w:pPr>
              <w:pStyle w:val="NoSpacing"/>
              <w:rPr>
                <w:rFonts w:cstheme="minorHAnsi"/>
                <w:b/>
                <w:bCs/>
                <w:sz w:val="20"/>
                <w:szCs w:val="20"/>
              </w:rPr>
            </w:pPr>
            <w:r w:rsidRPr="00062048">
              <w:rPr>
                <w:rFonts w:cstheme="minorHAnsi"/>
                <w:b/>
                <w:bCs/>
                <w:sz w:val="20"/>
                <w:szCs w:val="20"/>
              </w:rPr>
              <w:t>Destination</w:t>
            </w:r>
          </w:p>
        </w:tc>
        <w:tc>
          <w:tcPr>
            <w:tcW w:w="2048" w:type="dxa"/>
            <w:noWrap/>
            <w:hideMark/>
          </w:tcPr>
          <w:p w14:paraId="278FEE08" w14:textId="77777777" w:rsidR="000D1CE9" w:rsidRPr="00062048" w:rsidRDefault="000D1CE9" w:rsidP="007D7605">
            <w:pPr>
              <w:pStyle w:val="NoSpacing"/>
              <w:rPr>
                <w:rFonts w:cstheme="minorHAnsi"/>
                <w:b/>
                <w:bCs/>
                <w:sz w:val="20"/>
                <w:szCs w:val="20"/>
              </w:rPr>
            </w:pPr>
            <w:r w:rsidRPr="00062048">
              <w:rPr>
                <w:rFonts w:cstheme="minorHAnsi"/>
                <w:b/>
                <w:bCs/>
                <w:sz w:val="20"/>
                <w:szCs w:val="20"/>
              </w:rPr>
              <w:t>Class/Group/Purpose</w:t>
            </w:r>
          </w:p>
        </w:tc>
        <w:tc>
          <w:tcPr>
            <w:tcW w:w="1838" w:type="dxa"/>
            <w:noWrap/>
            <w:hideMark/>
          </w:tcPr>
          <w:p w14:paraId="57AB76C1" w14:textId="77777777" w:rsidR="000D1CE9" w:rsidRPr="00062048" w:rsidRDefault="000D1CE9" w:rsidP="007D7605">
            <w:pPr>
              <w:pStyle w:val="NoSpacing"/>
              <w:rPr>
                <w:rFonts w:cstheme="minorHAnsi"/>
                <w:b/>
                <w:bCs/>
                <w:sz w:val="20"/>
                <w:szCs w:val="20"/>
              </w:rPr>
            </w:pPr>
            <w:r w:rsidRPr="00062048">
              <w:rPr>
                <w:rFonts w:cstheme="minorHAnsi"/>
                <w:b/>
                <w:bCs/>
                <w:sz w:val="20"/>
                <w:szCs w:val="20"/>
              </w:rPr>
              <w:t>Teacher/ Advisors</w:t>
            </w:r>
          </w:p>
        </w:tc>
        <w:tc>
          <w:tcPr>
            <w:tcW w:w="1319" w:type="dxa"/>
            <w:noWrap/>
            <w:hideMark/>
          </w:tcPr>
          <w:p w14:paraId="67F7BFC0" w14:textId="77777777" w:rsidR="000D1CE9" w:rsidRPr="00062048" w:rsidRDefault="000D1CE9" w:rsidP="007D7605">
            <w:pPr>
              <w:pStyle w:val="NoSpacing"/>
              <w:rPr>
                <w:rFonts w:cstheme="minorHAnsi"/>
                <w:b/>
                <w:bCs/>
                <w:sz w:val="20"/>
                <w:szCs w:val="20"/>
              </w:rPr>
            </w:pPr>
            <w:r w:rsidRPr="00062048">
              <w:rPr>
                <w:rFonts w:cstheme="minorHAnsi"/>
                <w:b/>
                <w:bCs/>
                <w:sz w:val="20"/>
                <w:szCs w:val="20"/>
              </w:rPr>
              <w:t>Date(s)</w:t>
            </w:r>
          </w:p>
        </w:tc>
        <w:tc>
          <w:tcPr>
            <w:tcW w:w="991" w:type="dxa"/>
            <w:hideMark/>
          </w:tcPr>
          <w:p w14:paraId="26840956" w14:textId="77777777" w:rsidR="000D1CE9" w:rsidRPr="00062048" w:rsidRDefault="000D1CE9" w:rsidP="007D7605">
            <w:pPr>
              <w:pStyle w:val="NoSpacing"/>
              <w:rPr>
                <w:rFonts w:cstheme="minorHAnsi"/>
                <w:b/>
                <w:bCs/>
                <w:sz w:val="20"/>
                <w:szCs w:val="20"/>
              </w:rPr>
            </w:pPr>
            <w:r w:rsidRPr="00062048">
              <w:rPr>
                <w:rFonts w:cstheme="minorHAnsi"/>
                <w:b/>
                <w:bCs/>
                <w:sz w:val="20"/>
                <w:szCs w:val="20"/>
              </w:rPr>
              <w:t># of Students</w:t>
            </w:r>
          </w:p>
        </w:tc>
        <w:tc>
          <w:tcPr>
            <w:tcW w:w="1089" w:type="dxa"/>
            <w:hideMark/>
          </w:tcPr>
          <w:p w14:paraId="3266E0E4" w14:textId="77777777" w:rsidR="000D1CE9" w:rsidRPr="00062048" w:rsidRDefault="000D1CE9" w:rsidP="007D7605">
            <w:pPr>
              <w:pStyle w:val="NoSpacing"/>
              <w:rPr>
                <w:rFonts w:cstheme="minorHAnsi"/>
                <w:b/>
                <w:bCs/>
                <w:sz w:val="20"/>
                <w:szCs w:val="20"/>
              </w:rPr>
            </w:pPr>
            <w:r w:rsidRPr="00062048">
              <w:rPr>
                <w:rFonts w:cstheme="minorHAnsi"/>
                <w:b/>
                <w:bCs/>
                <w:sz w:val="20"/>
                <w:szCs w:val="20"/>
              </w:rPr>
              <w:t xml:space="preserve">Board Cost Transport- </w:t>
            </w:r>
            <w:proofErr w:type="spellStart"/>
            <w:r w:rsidRPr="00062048">
              <w:rPr>
                <w:rFonts w:cstheme="minorHAnsi"/>
                <w:b/>
                <w:bCs/>
                <w:sz w:val="20"/>
                <w:szCs w:val="20"/>
              </w:rPr>
              <w:t>ation</w:t>
            </w:r>
            <w:proofErr w:type="spellEnd"/>
          </w:p>
        </w:tc>
        <w:tc>
          <w:tcPr>
            <w:tcW w:w="1260" w:type="dxa"/>
            <w:hideMark/>
          </w:tcPr>
          <w:p w14:paraId="2FCE4A98" w14:textId="77777777" w:rsidR="000D1CE9" w:rsidRPr="00062048" w:rsidRDefault="000D1CE9" w:rsidP="007D7605">
            <w:pPr>
              <w:pStyle w:val="NoSpacing"/>
              <w:rPr>
                <w:rFonts w:cstheme="minorHAnsi"/>
                <w:b/>
                <w:bCs/>
                <w:sz w:val="20"/>
                <w:szCs w:val="20"/>
              </w:rPr>
            </w:pPr>
            <w:r w:rsidRPr="00062048">
              <w:rPr>
                <w:rFonts w:cstheme="minorHAnsi"/>
                <w:b/>
                <w:bCs/>
                <w:sz w:val="20"/>
                <w:szCs w:val="20"/>
              </w:rPr>
              <w:t xml:space="preserve">Board Cost Substitutes </w:t>
            </w:r>
          </w:p>
        </w:tc>
      </w:tr>
      <w:tr w:rsidR="000D1CE9" w:rsidRPr="00062048" w14:paraId="1A93E7D7" w14:textId="77777777" w:rsidTr="007D7605">
        <w:trPr>
          <w:trHeight w:val="1890"/>
        </w:trPr>
        <w:tc>
          <w:tcPr>
            <w:tcW w:w="887" w:type="dxa"/>
            <w:noWrap/>
            <w:hideMark/>
          </w:tcPr>
          <w:p w14:paraId="4A10E42F" w14:textId="77777777" w:rsidR="000D1CE9" w:rsidRPr="00062048" w:rsidRDefault="000D1CE9" w:rsidP="007D7605">
            <w:pPr>
              <w:pStyle w:val="NoSpacing"/>
              <w:rPr>
                <w:rFonts w:cstheme="minorHAnsi"/>
                <w:b/>
                <w:sz w:val="20"/>
                <w:szCs w:val="20"/>
              </w:rPr>
            </w:pPr>
            <w:r w:rsidRPr="00062048">
              <w:rPr>
                <w:rFonts w:cstheme="minorHAnsi"/>
                <w:b/>
                <w:sz w:val="20"/>
                <w:szCs w:val="20"/>
              </w:rPr>
              <w:t>MHS</w:t>
            </w:r>
          </w:p>
        </w:tc>
        <w:tc>
          <w:tcPr>
            <w:tcW w:w="1358" w:type="dxa"/>
            <w:hideMark/>
          </w:tcPr>
          <w:p w14:paraId="050EC462" w14:textId="77777777" w:rsidR="000D1CE9" w:rsidRPr="00062048" w:rsidRDefault="000D1CE9" w:rsidP="007D7605">
            <w:pPr>
              <w:pStyle w:val="NoSpacing"/>
              <w:rPr>
                <w:rFonts w:cstheme="minorHAnsi"/>
                <w:b/>
                <w:sz w:val="20"/>
                <w:szCs w:val="20"/>
              </w:rPr>
            </w:pPr>
            <w:r w:rsidRPr="00062048">
              <w:rPr>
                <w:rFonts w:cstheme="minorHAnsi"/>
                <w:b/>
                <w:sz w:val="20"/>
                <w:szCs w:val="20"/>
              </w:rPr>
              <w:t>Hoboken Museum</w:t>
            </w:r>
          </w:p>
        </w:tc>
        <w:tc>
          <w:tcPr>
            <w:tcW w:w="2048" w:type="dxa"/>
            <w:hideMark/>
          </w:tcPr>
          <w:p w14:paraId="229086E5" w14:textId="77777777" w:rsidR="000D1CE9" w:rsidRPr="00062048" w:rsidRDefault="000D1CE9" w:rsidP="007D7605">
            <w:pPr>
              <w:pStyle w:val="NoSpacing"/>
              <w:rPr>
                <w:rFonts w:cstheme="minorHAnsi"/>
                <w:b/>
                <w:sz w:val="20"/>
                <w:szCs w:val="20"/>
              </w:rPr>
            </w:pPr>
            <w:r w:rsidRPr="00062048">
              <w:rPr>
                <w:rFonts w:cstheme="minorHAnsi"/>
                <w:b/>
                <w:sz w:val="20"/>
                <w:szCs w:val="20"/>
              </w:rPr>
              <w:t>The Italian Club will participate in a walking tour of Hoboken which will focus on the link between architecture and history.</w:t>
            </w:r>
          </w:p>
        </w:tc>
        <w:tc>
          <w:tcPr>
            <w:tcW w:w="1838" w:type="dxa"/>
            <w:hideMark/>
          </w:tcPr>
          <w:p w14:paraId="1D93C7E0" w14:textId="77777777" w:rsidR="000D1CE9" w:rsidRPr="00062048" w:rsidRDefault="000D1CE9" w:rsidP="007D7605">
            <w:pPr>
              <w:pStyle w:val="NoSpacing"/>
              <w:rPr>
                <w:rFonts w:cstheme="minorHAnsi"/>
                <w:b/>
                <w:sz w:val="20"/>
                <w:szCs w:val="20"/>
              </w:rPr>
            </w:pPr>
            <w:proofErr w:type="spellStart"/>
            <w:r w:rsidRPr="00062048">
              <w:rPr>
                <w:rFonts w:cstheme="minorHAnsi"/>
                <w:b/>
                <w:sz w:val="20"/>
                <w:szCs w:val="20"/>
              </w:rPr>
              <w:t>Kamin</w:t>
            </w:r>
            <w:proofErr w:type="spellEnd"/>
          </w:p>
        </w:tc>
        <w:tc>
          <w:tcPr>
            <w:tcW w:w="1319" w:type="dxa"/>
            <w:hideMark/>
          </w:tcPr>
          <w:p w14:paraId="49679732" w14:textId="77777777" w:rsidR="000D1CE9" w:rsidRPr="00062048" w:rsidRDefault="000D1CE9" w:rsidP="007D7605">
            <w:pPr>
              <w:pStyle w:val="NoSpacing"/>
              <w:rPr>
                <w:rFonts w:cstheme="minorHAnsi"/>
                <w:b/>
                <w:sz w:val="20"/>
                <w:szCs w:val="20"/>
              </w:rPr>
            </w:pPr>
            <w:r w:rsidRPr="00062048">
              <w:rPr>
                <w:rFonts w:cstheme="minorHAnsi"/>
                <w:b/>
                <w:sz w:val="20"/>
                <w:szCs w:val="20"/>
              </w:rPr>
              <w:t>11/8/2018</w:t>
            </w:r>
          </w:p>
        </w:tc>
        <w:tc>
          <w:tcPr>
            <w:tcW w:w="991" w:type="dxa"/>
            <w:hideMark/>
          </w:tcPr>
          <w:p w14:paraId="26202332" w14:textId="77777777" w:rsidR="000D1CE9" w:rsidRPr="00062048" w:rsidRDefault="000D1CE9" w:rsidP="007D7605">
            <w:pPr>
              <w:pStyle w:val="NoSpacing"/>
              <w:rPr>
                <w:rFonts w:cstheme="minorHAnsi"/>
                <w:b/>
                <w:sz w:val="20"/>
                <w:szCs w:val="20"/>
              </w:rPr>
            </w:pPr>
            <w:r w:rsidRPr="00062048">
              <w:rPr>
                <w:rFonts w:cstheme="minorHAnsi"/>
                <w:b/>
                <w:sz w:val="20"/>
                <w:szCs w:val="20"/>
              </w:rPr>
              <w:t>10</w:t>
            </w:r>
          </w:p>
        </w:tc>
        <w:tc>
          <w:tcPr>
            <w:tcW w:w="1089" w:type="dxa"/>
            <w:hideMark/>
          </w:tcPr>
          <w:p w14:paraId="39F2FA53" w14:textId="77777777" w:rsidR="000D1CE9" w:rsidRPr="00062048" w:rsidRDefault="000D1CE9" w:rsidP="007D7605">
            <w:pPr>
              <w:pStyle w:val="NoSpacing"/>
              <w:rPr>
                <w:rFonts w:cstheme="minorHAnsi"/>
                <w:b/>
                <w:sz w:val="20"/>
                <w:szCs w:val="20"/>
              </w:rPr>
            </w:pPr>
            <w:r w:rsidRPr="00062048">
              <w:rPr>
                <w:rFonts w:cstheme="minorHAnsi"/>
                <w:b/>
                <w:sz w:val="20"/>
                <w:szCs w:val="20"/>
              </w:rPr>
              <w:t xml:space="preserve">               -   </w:t>
            </w:r>
          </w:p>
        </w:tc>
        <w:tc>
          <w:tcPr>
            <w:tcW w:w="1260" w:type="dxa"/>
            <w:noWrap/>
            <w:hideMark/>
          </w:tcPr>
          <w:p w14:paraId="397A0EBB" w14:textId="77777777" w:rsidR="000D1CE9" w:rsidRPr="00062048" w:rsidRDefault="000D1CE9" w:rsidP="007D7605">
            <w:pPr>
              <w:pStyle w:val="NoSpacing"/>
              <w:rPr>
                <w:rFonts w:cstheme="minorHAnsi"/>
                <w:b/>
                <w:sz w:val="20"/>
                <w:szCs w:val="20"/>
              </w:rPr>
            </w:pPr>
            <w:r w:rsidRPr="00062048">
              <w:rPr>
                <w:rFonts w:cstheme="minorHAnsi"/>
                <w:b/>
                <w:sz w:val="20"/>
                <w:szCs w:val="20"/>
              </w:rPr>
              <w:t xml:space="preserve"> $             -   </w:t>
            </w:r>
          </w:p>
        </w:tc>
      </w:tr>
      <w:tr w:rsidR="000D1CE9" w:rsidRPr="00062048" w14:paraId="6E9A55ED" w14:textId="77777777" w:rsidTr="007D7605">
        <w:trPr>
          <w:trHeight w:val="1575"/>
        </w:trPr>
        <w:tc>
          <w:tcPr>
            <w:tcW w:w="887" w:type="dxa"/>
            <w:hideMark/>
          </w:tcPr>
          <w:p w14:paraId="3731D6A8" w14:textId="77777777" w:rsidR="000D1CE9" w:rsidRPr="00062048" w:rsidRDefault="000D1CE9" w:rsidP="007D7605">
            <w:pPr>
              <w:pStyle w:val="NoSpacing"/>
              <w:rPr>
                <w:rFonts w:cstheme="minorHAnsi"/>
                <w:b/>
                <w:sz w:val="20"/>
                <w:szCs w:val="20"/>
              </w:rPr>
            </w:pPr>
            <w:r w:rsidRPr="00062048">
              <w:rPr>
                <w:rFonts w:cstheme="minorHAnsi"/>
                <w:b/>
                <w:sz w:val="20"/>
                <w:szCs w:val="20"/>
              </w:rPr>
              <w:t>CES, EMS, MHS</w:t>
            </w:r>
          </w:p>
        </w:tc>
        <w:tc>
          <w:tcPr>
            <w:tcW w:w="1358" w:type="dxa"/>
            <w:hideMark/>
          </w:tcPr>
          <w:p w14:paraId="0E04C3AD" w14:textId="34FDE2A5" w:rsidR="000D1CE9" w:rsidRPr="00062048" w:rsidRDefault="000D1CE9" w:rsidP="007D7605">
            <w:pPr>
              <w:pStyle w:val="NoSpacing"/>
              <w:rPr>
                <w:rFonts w:cstheme="minorHAnsi"/>
                <w:b/>
                <w:sz w:val="20"/>
                <w:szCs w:val="20"/>
              </w:rPr>
            </w:pPr>
            <w:r w:rsidRPr="00062048">
              <w:rPr>
                <w:rFonts w:cstheme="minorHAnsi"/>
                <w:b/>
                <w:sz w:val="20"/>
                <w:szCs w:val="20"/>
              </w:rPr>
              <w:t xml:space="preserve">Various </w:t>
            </w:r>
            <w:r>
              <w:rPr>
                <w:rFonts w:cstheme="minorHAnsi"/>
                <w:b/>
                <w:sz w:val="20"/>
                <w:szCs w:val="20"/>
              </w:rPr>
              <w:t>destination</w:t>
            </w:r>
          </w:p>
        </w:tc>
        <w:tc>
          <w:tcPr>
            <w:tcW w:w="2048" w:type="dxa"/>
            <w:hideMark/>
          </w:tcPr>
          <w:p w14:paraId="67D372C0" w14:textId="77777777" w:rsidR="000D1CE9" w:rsidRPr="00062048" w:rsidRDefault="000D1CE9" w:rsidP="007D7605">
            <w:pPr>
              <w:pStyle w:val="NoSpacing"/>
              <w:rPr>
                <w:rFonts w:cstheme="minorHAnsi"/>
                <w:b/>
                <w:sz w:val="20"/>
                <w:szCs w:val="20"/>
              </w:rPr>
            </w:pPr>
            <w:r w:rsidRPr="00062048">
              <w:rPr>
                <w:rFonts w:cstheme="minorHAnsi"/>
                <w:b/>
                <w:sz w:val="20"/>
                <w:szCs w:val="20"/>
              </w:rPr>
              <w:t>Community Based Instruction for Self-Contained Classes - to learn social and life skills, to gain independence while out in the community</w:t>
            </w:r>
          </w:p>
        </w:tc>
        <w:tc>
          <w:tcPr>
            <w:tcW w:w="1838" w:type="dxa"/>
            <w:hideMark/>
          </w:tcPr>
          <w:p w14:paraId="35E624B7" w14:textId="77777777" w:rsidR="000D1CE9" w:rsidRPr="00062048" w:rsidRDefault="000D1CE9" w:rsidP="007D7605">
            <w:pPr>
              <w:pStyle w:val="NoSpacing"/>
              <w:rPr>
                <w:rFonts w:cstheme="minorHAnsi"/>
                <w:b/>
                <w:sz w:val="20"/>
                <w:szCs w:val="20"/>
              </w:rPr>
            </w:pPr>
            <w:proofErr w:type="spellStart"/>
            <w:r w:rsidRPr="00062048">
              <w:rPr>
                <w:rFonts w:cstheme="minorHAnsi"/>
                <w:b/>
                <w:sz w:val="20"/>
                <w:szCs w:val="20"/>
              </w:rPr>
              <w:t>Okoszko</w:t>
            </w:r>
            <w:proofErr w:type="spellEnd"/>
            <w:r w:rsidRPr="00062048">
              <w:rPr>
                <w:rFonts w:cstheme="minorHAnsi"/>
                <w:b/>
                <w:sz w:val="20"/>
                <w:szCs w:val="20"/>
              </w:rPr>
              <w:t xml:space="preserve">, Rice, </w:t>
            </w:r>
            <w:proofErr w:type="spellStart"/>
            <w:r w:rsidRPr="00062048">
              <w:rPr>
                <w:rFonts w:cstheme="minorHAnsi"/>
                <w:b/>
                <w:sz w:val="20"/>
                <w:szCs w:val="20"/>
              </w:rPr>
              <w:t>Linkenheld</w:t>
            </w:r>
            <w:proofErr w:type="spellEnd"/>
            <w:r w:rsidRPr="00062048">
              <w:rPr>
                <w:rFonts w:cstheme="minorHAnsi"/>
                <w:b/>
                <w:sz w:val="20"/>
                <w:szCs w:val="20"/>
              </w:rPr>
              <w:t xml:space="preserve">, </w:t>
            </w:r>
            <w:proofErr w:type="spellStart"/>
            <w:r w:rsidRPr="00062048">
              <w:rPr>
                <w:rFonts w:cstheme="minorHAnsi"/>
                <w:b/>
                <w:sz w:val="20"/>
                <w:szCs w:val="20"/>
              </w:rPr>
              <w:t>DiSerio</w:t>
            </w:r>
            <w:proofErr w:type="spellEnd"/>
            <w:r w:rsidRPr="00062048">
              <w:rPr>
                <w:rFonts w:cstheme="minorHAnsi"/>
                <w:b/>
                <w:sz w:val="20"/>
                <w:szCs w:val="20"/>
              </w:rPr>
              <w:t>, Paras &amp; Nurse</w:t>
            </w:r>
          </w:p>
        </w:tc>
        <w:tc>
          <w:tcPr>
            <w:tcW w:w="1319" w:type="dxa"/>
            <w:hideMark/>
          </w:tcPr>
          <w:p w14:paraId="591B48B6" w14:textId="77777777" w:rsidR="000D1CE9" w:rsidRPr="00062048" w:rsidRDefault="000D1CE9" w:rsidP="007D7605">
            <w:pPr>
              <w:pStyle w:val="NoSpacing"/>
              <w:rPr>
                <w:rFonts w:cstheme="minorHAnsi"/>
                <w:b/>
                <w:sz w:val="20"/>
                <w:szCs w:val="20"/>
              </w:rPr>
            </w:pPr>
            <w:r w:rsidRPr="00062048">
              <w:rPr>
                <w:rFonts w:cstheme="minorHAnsi"/>
                <w:b/>
                <w:sz w:val="20"/>
                <w:szCs w:val="20"/>
              </w:rPr>
              <w:t>Various Fridays; 11/2 thru 12/14</w:t>
            </w:r>
          </w:p>
        </w:tc>
        <w:tc>
          <w:tcPr>
            <w:tcW w:w="991" w:type="dxa"/>
            <w:noWrap/>
            <w:hideMark/>
          </w:tcPr>
          <w:p w14:paraId="06C14BDB" w14:textId="77777777" w:rsidR="000D1CE9" w:rsidRPr="00062048" w:rsidRDefault="000D1CE9" w:rsidP="007D7605">
            <w:pPr>
              <w:pStyle w:val="NoSpacing"/>
              <w:rPr>
                <w:rFonts w:cstheme="minorHAnsi"/>
                <w:b/>
                <w:sz w:val="20"/>
                <w:szCs w:val="20"/>
              </w:rPr>
            </w:pPr>
            <w:r w:rsidRPr="00062048">
              <w:rPr>
                <w:rFonts w:cstheme="minorHAnsi"/>
                <w:b/>
                <w:sz w:val="20"/>
                <w:szCs w:val="20"/>
              </w:rPr>
              <w:t>13</w:t>
            </w:r>
          </w:p>
        </w:tc>
        <w:tc>
          <w:tcPr>
            <w:tcW w:w="1089" w:type="dxa"/>
            <w:hideMark/>
          </w:tcPr>
          <w:p w14:paraId="4087CCF3" w14:textId="77777777" w:rsidR="000D1CE9" w:rsidRPr="00062048" w:rsidRDefault="000D1CE9" w:rsidP="007D7605">
            <w:pPr>
              <w:pStyle w:val="NoSpacing"/>
              <w:rPr>
                <w:rFonts w:cstheme="minorHAnsi"/>
                <w:b/>
                <w:sz w:val="20"/>
                <w:szCs w:val="20"/>
              </w:rPr>
            </w:pPr>
            <w:r w:rsidRPr="00062048">
              <w:rPr>
                <w:rFonts w:cstheme="minorHAnsi"/>
                <w:b/>
                <w:sz w:val="20"/>
                <w:szCs w:val="20"/>
              </w:rPr>
              <w:t xml:space="preserve"> If bus needed: $42.70; nurse on bus: $50/hour </w:t>
            </w:r>
          </w:p>
        </w:tc>
        <w:tc>
          <w:tcPr>
            <w:tcW w:w="1260" w:type="dxa"/>
            <w:noWrap/>
            <w:hideMark/>
          </w:tcPr>
          <w:p w14:paraId="34CE6F8D" w14:textId="77777777" w:rsidR="000D1CE9" w:rsidRPr="00062048" w:rsidRDefault="000D1CE9" w:rsidP="007D7605">
            <w:pPr>
              <w:pStyle w:val="NoSpacing"/>
              <w:rPr>
                <w:rFonts w:cstheme="minorHAnsi"/>
                <w:b/>
                <w:sz w:val="20"/>
                <w:szCs w:val="20"/>
              </w:rPr>
            </w:pPr>
            <w:r w:rsidRPr="00062048">
              <w:rPr>
                <w:rFonts w:cstheme="minorHAnsi"/>
                <w:b/>
                <w:sz w:val="20"/>
                <w:szCs w:val="20"/>
              </w:rPr>
              <w:t xml:space="preserve"> $             -   </w:t>
            </w:r>
          </w:p>
        </w:tc>
      </w:tr>
    </w:tbl>
    <w:p w14:paraId="31DF5FE8" w14:textId="77777777" w:rsidR="000D1CE9" w:rsidRDefault="000D1CE9" w:rsidP="000D1CE9">
      <w:pPr>
        <w:pStyle w:val="NoSpacing"/>
        <w:rPr>
          <w:rFonts w:ascii="Bookman Old Style" w:hAnsi="Bookman Old Style"/>
          <w:b/>
        </w:rPr>
      </w:pPr>
    </w:p>
    <w:p w14:paraId="616F1607" w14:textId="3D5AC4BD" w:rsidR="000D1CE9" w:rsidRDefault="00BD0760" w:rsidP="000D1CE9">
      <w:pPr>
        <w:pStyle w:val="NoSpacing"/>
        <w:rPr>
          <w:rFonts w:ascii="Bookman Old Style" w:hAnsi="Bookman Old Style"/>
        </w:rPr>
      </w:pPr>
      <w:r w:rsidRPr="00BD0760">
        <w:rPr>
          <w:rFonts w:ascii="Bookman Old Style" w:hAnsi="Bookman Old Style"/>
        </w:rPr>
        <w:t>Mr. Small motioned. Mr. Manley seconded. Motion carried: 7-0-0</w:t>
      </w:r>
    </w:p>
    <w:p w14:paraId="5E3A6179" w14:textId="77777777" w:rsidR="00BD0760" w:rsidRPr="00BD0760" w:rsidRDefault="00BD0760" w:rsidP="000D1CE9">
      <w:pPr>
        <w:pStyle w:val="NoSpacing"/>
        <w:rPr>
          <w:rFonts w:ascii="Bookman Old Style" w:hAnsi="Bookman Old Style"/>
        </w:rPr>
      </w:pPr>
    </w:p>
    <w:p w14:paraId="7DAD0712" w14:textId="77777777" w:rsidR="000D1CE9" w:rsidRDefault="000D1CE9" w:rsidP="000D1CE9">
      <w:pPr>
        <w:pStyle w:val="NoSpacing"/>
        <w:rPr>
          <w:rFonts w:ascii="Bookman Old Style" w:hAnsi="Bookman Old Style"/>
          <w:b/>
        </w:rPr>
      </w:pPr>
    </w:p>
    <w:p w14:paraId="71F53965" w14:textId="77777777" w:rsidR="000D1CE9" w:rsidRPr="00796677" w:rsidRDefault="000D1CE9" w:rsidP="000D1CE9">
      <w:pPr>
        <w:pStyle w:val="ListParagraph"/>
        <w:ind w:left="1080"/>
        <w:rPr>
          <w:rFonts w:ascii="Bookman Old Style" w:hAnsi="Bookman Old Style"/>
        </w:rPr>
      </w:pPr>
      <w:r>
        <w:rPr>
          <w:rFonts w:ascii="Bookman Old Style" w:hAnsi="Bookman Old Style"/>
        </w:rPr>
        <w:t xml:space="preserve">              - - - - - - - - - - - end of Finance items - - - - - - - - - -</w:t>
      </w:r>
    </w:p>
    <w:p w14:paraId="619C0269" w14:textId="77777777" w:rsidR="00BD0760" w:rsidRDefault="00BD0760" w:rsidP="00BD0760">
      <w:pPr>
        <w:pStyle w:val="NoSpacing"/>
        <w:rPr>
          <w:rFonts w:ascii="Bookman Old Style" w:hAnsi="Bookman Old Style"/>
          <w:b/>
        </w:rPr>
      </w:pPr>
    </w:p>
    <w:p w14:paraId="1CD0B31D" w14:textId="7ACE90F5" w:rsidR="00BD0760" w:rsidRPr="000D1CE9" w:rsidRDefault="00BD0760" w:rsidP="00BD0760">
      <w:pPr>
        <w:pStyle w:val="NoSpacing"/>
        <w:rPr>
          <w:rFonts w:ascii="Bookman Old Style" w:hAnsi="Bookman Old Style"/>
          <w:b/>
        </w:rPr>
      </w:pPr>
      <w:r>
        <w:rPr>
          <w:rFonts w:ascii="Bookman Old Style" w:hAnsi="Bookman Old Style"/>
          <w:b/>
        </w:rPr>
        <w:t>POLICY</w:t>
      </w:r>
      <w:r w:rsidRPr="000D1CE9">
        <w:rPr>
          <w:rFonts w:ascii="Bookman Old Style" w:hAnsi="Bookman Old Style"/>
          <w:b/>
        </w:rPr>
        <w:t xml:space="preserve"> ATTACHMENT</w:t>
      </w:r>
    </w:p>
    <w:p w14:paraId="0D740F0B" w14:textId="04A293DE" w:rsidR="00BD0760" w:rsidRDefault="00BD0760" w:rsidP="00BD0760">
      <w:pPr>
        <w:pStyle w:val="NoSpacing"/>
        <w:rPr>
          <w:rFonts w:ascii="Bookman Old Style" w:hAnsi="Bookman Old Style"/>
          <w:b/>
        </w:rPr>
      </w:pPr>
      <w:r>
        <w:rPr>
          <w:rFonts w:ascii="Bookman Old Style" w:hAnsi="Bookman Old Style"/>
          <w:b/>
        </w:rPr>
        <w:t>Section 13, C</w:t>
      </w:r>
      <w:r w:rsidR="00931A86">
        <w:rPr>
          <w:rFonts w:ascii="Bookman Old Style" w:hAnsi="Bookman Old Style"/>
          <w:b/>
        </w:rPr>
        <w:t>1-3</w:t>
      </w:r>
    </w:p>
    <w:p w14:paraId="06315EF9" w14:textId="1E492B02" w:rsidR="000D1CE9" w:rsidRDefault="000D1CE9">
      <w:pPr>
        <w:jc w:val="both"/>
        <w:rPr>
          <w:rFonts w:ascii="Bookman Old Style" w:hAnsi="Bookman Old Style"/>
        </w:rPr>
      </w:pPr>
    </w:p>
    <w:p w14:paraId="08152D1D" w14:textId="77777777" w:rsidR="00DC69B8" w:rsidRDefault="00DC69B8" w:rsidP="00DC69B8">
      <w:pPr>
        <w:pStyle w:val="NoSpacing"/>
        <w:rPr>
          <w:rFonts w:ascii="Bookman Old Style" w:hAnsi="Bookman Old Style"/>
        </w:rPr>
      </w:pPr>
      <w:r>
        <w:rPr>
          <w:rFonts w:ascii="Bookman Old Style" w:hAnsi="Bookman Old Style"/>
          <w:b/>
        </w:rPr>
        <w:t>13</w:t>
      </w:r>
      <w:r w:rsidRPr="00086E44">
        <w:rPr>
          <w:rFonts w:ascii="Bookman Old Style" w:hAnsi="Bookman Old Style"/>
          <w:b/>
        </w:rPr>
        <w:t>.</w:t>
      </w:r>
      <w:r w:rsidRPr="00086E44">
        <w:rPr>
          <w:rFonts w:ascii="Bookman Old Style" w:hAnsi="Bookman Old Style"/>
          <w:b/>
        </w:rPr>
        <w:tab/>
        <w:t>Recommendations of the Superintendent of Schools</w:t>
      </w:r>
    </w:p>
    <w:p w14:paraId="2F706144" w14:textId="77777777" w:rsidR="00DC69B8" w:rsidRDefault="00DC69B8" w:rsidP="00DC69B8">
      <w:pPr>
        <w:pStyle w:val="NoSpacing"/>
        <w:rPr>
          <w:rFonts w:ascii="Bookman Old Style" w:hAnsi="Bookman Old Style"/>
          <w:i/>
        </w:rPr>
      </w:pPr>
      <w:r>
        <w:rPr>
          <w:rFonts w:ascii="Bookman Old Style" w:hAnsi="Bookman Old Style"/>
        </w:rPr>
        <w:tab/>
      </w:r>
      <w:r w:rsidRPr="00086E44">
        <w:rPr>
          <w:rFonts w:ascii="Bookman Old Style" w:hAnsi="Bookman Old Style"/>
          <w:i/>
        </w:rPr>
        <w:t>(</w:t>
      </w:r>
      <w:proofErr w:type="gramStart"/>
      <w:r w:rsidRPr="00086E44">
        <w:rPr>
          <w:rFonts w:ascii="Bookman Old Style" w:hAnsi="Bookman Old Style"/>
          <w:i/>
        </w:rPr>
        <w:t>at</w:t>
      </w:r>
      <w:proofErr w:type="gramEnd"/>
      <w:r w:rsidRPr="00086E44">
        <w:rPr>
          <w:rFonts w:ascii="Bookman Old Style" w:hAnsi="Bookman Old Style"/>
          <w:i/>
        </w:rPr>
        <w:t xml:space="preserve"> this time the Board will take formal action on the following items)</w:t>
      </w:r>
    </w:p>
    <w:p w14:paraId="05503C3B" w14:textId="77777777" w:rsidR="00DC69B8" w:rsidRDefault="00DC69B8" w:rsidP="00DC69B8">
      <w:pPr>
        <w:pStyle w:val="NoSpacing"/>
        <w:rPr>
          <w:rFonts w:ascii="Bookman Old Style" w:hAnsi="Bookman Old Style"/>
          <w:i/>
        </w:rPr>
      </w:pPr>
    </w:p>
    <w:p w14:paraId="722364B2" w14:textId="77777777" w:rsidR="00DC69B8" w:rsidRDefault="00DC69B8" w:rsidP="00DC69B8">
      <w:pPr>
        <w:pStyle w:val="NoSpacing"/>
        <w:ind w:left="1440"/>
        <w:rPr>
          <w:rFonts w:ascii="Bookman Old Style" w:hAnsi="Bookman Old Style"/>
        </w:rPr>
      </w:pPr>
    </w:p>
    <w:p w14:paraId="3230EAD9" w14:textId="77777777" w:rsidR="00DC69B8" w:rsidRDefault="00DC69B8" w:rsidP="00DC69B8">
      <w:pPr>
        <w:pStyle w:val="NoSpacing"/>
        <w:numPr>
          <w:ilvl w:val="0"/>
          <w:numId w:val="16"/>
        </w:numPr>
        <w:rPr>
          <w:rFonts w:ascii="Bookman Old Style" w:hAnsi="Bookman Old Style"/>
          <w:b/>
        </w:rPr>
      </w:pPr>
      <w:r>
        <w:rPr>
          <w:rFonts w:ascii="Bookman Old Style" w:hAnsi="Bookman Old Style"/>
          <w:b/>
        </w:rPr>
        <w:t>POLICY</w:t>
      </w:r>
    </w:p>
    <w:p w14:paraId="19AE5B34" w14:textId="77777777" w:rsidR="00DC69B8" w:rsidRDefault="00DC69B8" w:rsidP="00DC69B8">
      <w:pPr>
        <w:pStyle w:val="NoSpacing"/>
        <w:rPr>
          <w:rFonts w:ascii="Bookman Old Style" w:hAnsi="Bookman Old Style"/>
          <w:b/>
        </w:rPr>
      </w:pPr>
    </w:p>
    <w:p w14:paraId="50EDA199" w14:textId="77777777" w:rsidR="00DC69B8" w:rsidRDefault="00DC69B8" w:rsidP="00DC69B8">
      <w:pPr>
        <w:pStyle w:val="NoSpacing"/>
        <w:numPr>
          <w:ilvl w:val="0"/>
          <w:numId w:val="14"/>
        </w:numPr>
        <w:rPr>
          <w:rFonts w:ascii="Bookman Old Style" w:hAnsi="Bookman Old Style"/>
          <w:b/>
        </w:rPr>
      </w:pPr>
      <w:r>
        <w:rPr>
          <w:rFonts w:ascii="Bookman Old Style" w:hAnsi="Bookman Old Style"/>
          <w:b/>
        </w:rPr>
        <w:t>Suspensions</w:t>
      </w:r>
    </w:p>
    <w:p w14:paraId="475D3DE7" w14:textId="77777777" w:rsidR="00DC69B8" w:rsidRPr="00A7261E" w:rsidRDefault="00DC69B8" w:rsidP="00DC69B8">
      <w:pPr>
        <w:pStyle w:val="NoSpacing"/>
        <w:ind w:left="720"/>
        <w:rPr>
          <w:rFonts w:ascii="Bookman Old Style" w:hAnsi="Bookman Old Style"/>
        </w:rPr>
      </w:pPr>
      <w:r w:rsidRPr="00A7261E">
        <w:rPr>
          <w:rFonts w:ascii="Bookman Old Style" w:hAnsi="Bookman Old Style"/>
        </w:rPr>
        <w:t xml:space="preserve">The Board </w:t>
      </w:r>
      <w:r>
        <w:rPr>
          <w:rFonts w:ascii="Bookman Old Style" w:hAnsi="Bookman Old Style"/>
        </w:rPr>
        <w:t>hereby acknowledges receipt of the suspension report summary for October 14-October 26, 2018.</w:t>
      </w:r>
    </w:p>
    <w:p w14:paraId="5F1CA028" w14:textId="77777777" w:rsidR="00DC69B8" w:rsidRDefault="00DC69B8" w:rsidP="00DC69B8">
      <w:pPr>
        <w:pStyle w:val="NoSpacing"/>
        <w:rPr>
          <w:rFonts w:ascii="Bookman Old Style" w:hAnsi="Bookman Old Style"/>
          <w:b/>
        </w:rPr>
      </w:pPr>
    </w:p>
    <w:p w14:paraId="6839052E" w14:textId="77777777" w:rsidR="00DC69B8" w:rsidRDefault="00DC69B8" w:rsidP="00DC69B8">
      <w:pPr>
        <w:pStyle w:val="NoSpacing"/>
        <w:ind w:left="720"/>
        <w:rPr>
          <w:rFonts w:ascii="Bookman Old Style" w:hAnsi="Bookman Old Style"/>
          <w:b/>
        </w:rPr>
      </w:pPr>
    </w:p>
    <w:p w14:paraId="6E88B011" w14:textId="77777777" w:rsidR="00DC69B8" w:rsidRDefault="00DC69B8" w:rsidP="00DC69B8">
      <w:pPr>
        <w:pStyle w:val="NoSpacing"/>
        <w:numPr>
          <w:ilvl w:val="0"/>
          <w:numId w:val="14"/>
        </w:numPr>
        <w:rPr>
          <w:rFonts w:ascii="Bookman Old Style" w:hAnsi="Bookman Old Style"/>
          <w:b/>
        </w:rPr>
      </w:pPr>
      <w:r>
        <w:rPr>
          <w:rFonts w:ascii="Bookman Old Style" w:hAnsi="Bookman Old Style"/>
          <w:b/>
        </w:rPr>
        <w:t>Harassment, Intimidation and Bullying</w:t>
      </w:r>
    </w:p>
    <w:p w14:paraId="0CD76DC5" w14:textId="77777777" w:rsidR="00DC69B8" w:rsidRDefault="00DC69B8" w:rsidP="00DC69B8">
      <w:pPr>
        <w:pStyle w:val="NoSpacing"/>
        <w:ind w:firstLine="720"/>
        <w:rPr>
          <w:rFonts w:ascii="Bookman Old Style" w:hAnsi="Bookman Old Style"/>
        </w:rPr>
      </w:pPr>
      <w:r w:rsidRPr="00420788">
        <w:rPr>
          <w:rFonts w:ascii="Bookman Old Style" w:hAnsi="Bookman Old Style"/>
        </w:rPr>
        <w:t>Move</w:t>
      </w:r>
      <w:r>
        <w:rPr>
          <w:rFonts w:ascii="Bookman Old Style" w:hAnsi="Bookman Old Style"/>
        </w:rPr>
        <w:t xml:space="preserve"> to affirm the findings of the previously reported cases:</w:t>
      </w:r>
    </w:p>
    <w:p w14:paraId="3F9AE021" w14:textId="77777777" w:rsidR="00DC69B8" w:rsidRDefault="00DC69B8" w:rsidP="00DC69B8">
      <w:pPr>
        <w:pStyle w:val="NoSpacing"/>
        <w:ind w:firstLine="720"/>
        <w:rPr>
          <w:rFonts w:ascii="Bookman Old Style" w:hAnsi="Bookman Old Style"/>
        </w:rPr>
      </w:pPr>
    </w:p>
    <w:p w14:paraId="3395295B" w14:textId="77777777" w:rsidR="00DC69B8" w:rsidRPr="004E4465" w:rsidRDefault="00DC69B8" w:rsidP="00DC69B8">
      <w:pPr>
        <w:pStyle w:val="NoSpacing"/>
        <w:numPr>
          <w:ilvl w:val="0"/>
          <w:numId w:val="15"/>
        </w:numPr>
        <w:rPr>
          <w:rFonts w:ascii="Bookman Old Style" w:eastAsia="Calibri" w:hAnsi="Bookman Old Style" w:cs="Times New Roman"/>
        </w:rPr>
      </w:pPr>
      <w:r w:rsidRPr="004E4465">
        <w:rPr>
          <w:rFonts w:ascii="Bookman Old Style" w:eastAsia="Calibri" w:hAnsi="Bookman Old Style" w:cs="Times New Roman"/>
        </w:rPr>
        <w:t>CES091718001</w:t>
      </w:r>
    </w:p>
    <w:p w14:paraId="7C6059F4" w14:textId="77777777" w:rsidR="00DC69B8" w:rsidRDefault="00DC69B8" w:rsidP="00DC69B8">
      <w:pPr>
        <w:pStyle w:val="ListParagraph"/>
        <w:numPr>
          <w:ilvl w:val="0"/>
          <w:numId w:val="15"/>
        </w:numPr>
        <w:spacing w:after="0" w:line="240" w:lineRule="auto"/>
        <w:rPr>
          <w:rFonts w:ascii="Bookman Old Style" w:eastAsia="Calibri" w:hAnsi="Bookman Old Style" w:cs="Times New Roman"/>
        </w:rPr>
      </w:pPr>
      <w:r w:rsidRPr="004E4465">
        <w:rPr>
          <w:rFonts w:ascii="Bookman Old Style" w:eastAsia="Calibri" w:hAnsi="Bookman Old Style" w:cs="Times New Roman"/>
        </w:rPr>
        <w:t>EMS090618001</w:t>
      </w:r>
    </w:p>
    <w:p w14:paraId="1767D3F0" w14:textId="77777777" w:rsidR="00DC69B8" w:rsidRDefault="00DC69B8" w:rsidP="00DC69B8">
      <w:pPr>
        <w:pStyle w:val="ListParagraph"/>
        <w:numPr>
          <w:ilvl w:val="0"/>
          <w:numId w:val="15"/>
        </w:numPr>
        <w:spacing w:after="0" w:line="240" w:lineRule="auto"/>
        <w:rPr>
          <w:rFonts w:ascii="Bookman Old Style" w:eastAsia="Calibri" w:hAnsi="Bookman Old Style" w:cs="Times New Roman"/>
        </w:rPr>
      </w:pPr>
      <w:r>
        <w:rPr>
          <w:rFonts w:ascii="Bookman Old Style" w:eastAsia="Calibri" w:hAnsi="Bookman Old Style" w:cs="Times New Roman"/>
        </w:rPr>
        <w:t>METHS101118001</w:t>
      </w:r>
    </w:p>
    <w:p w14:paraId="053A600E" w14:textId="77777777" w:rsidR="00DC69B8" w:rsidRPr="004E4465" w:rsidRDefault="00DC69B8" w:rsidP="00DC69B8">
      <w:pPr>
        <w:pStyle w:val="ListParagraph"/>
        <w:numPr>
          <w:ilvl w:val="0"/>
          <w:numId w:val="15"/>
        </w:numPr>
        <w:spacing w:after="0" w:line="240" w:lineRule="auto"/>
        <w:rPr>
          <w:rFonts w:ascii="Bookman Old Style" w:eastAsia="Calibri" w:hAnsi="Bookman Old Style" w:cs="Times New Roman"/>
        </w:rPr>
      </w:pPr>
      <w:r>
        <w:rPr>
          <w:rFonts w:ascii="Bookman Old Style" w:eastAsia="Calibri" w:hAnsi="Bookman Old Style" w:cs="Times New Roman"/>
        </w:rPr>
        <w:t>METHS101118002</w:t>
      </w:r>
    </w:p>
    <w:p w14:paraId="2B839F9A" w14:textId="77777777" w:rsidR="00DC69B8" w:rsidRDefault="00DC69B8" w:rsidP="00DC69B8">
      <w:pPr>
        <w:pStyle w:val="NoSpacing"/>
        <w:ind w:firstLine="720"/>
        <w:rPr>
          <w:rFonts w:ascii="Bookman Old Style" w:hAnsi="Bookman Old Style"/>
        </w:rPr>
      </w:pPr>
    </w:p>
    <w:p w14:paraId="738E985B" w14:textId="77777777" w:rsidR="00DC69B8" w:rsidRDefault="00DC69B8" w:rsidP="00DC69B8">
      <w:pPr>
        <w:pStyle w:val="NoSpacing"/>
        <w:rPr>
          <w:rFonts w:ascii="Bookman Old Style" w:hAnsi="Bookman Old Style"/>
        </w:rPr>
      </w:pPr>
    </w:p>
    <w:p w14:paraId="4077CADA" w14:textId="77777777" w:rsidR="00DC69B8" w:rsidRPr="00864E89" w:rsidRDefault="00DC69B8" w:rsidP="00DC69B8">
      <w:pPr>
        <w:pStyle w:val="NoSpacing"/>
        <w:numPr>
          <w:ilvl w:val="0"/>
          <w:numId w:val="14"/>
        </w:numPr>
        <w:rPr>
          <w:rFonts w:ascii="Bookman Old Style" w:hAnsi="Bookman Old Style"/>
          <w:b/>
        </w:rPr>
      </w:pPr>
      <w:r>
        <w:rPr>
          <w:rFonts w:ascii="Bookman Old Style" w:hAnsi="Bookman Old Style"/>
          <w:b/>
        </w:rPr>
        <w:t>Second</w:t>
      </w:r>
      <w:r w:rsidRPr="00864E89">
        <w:rPr>
          <w:rFonts w:ascii="Bookman Old Style" w:hAnsi="Bookman Old Style"/>
          <w:b/>
        </w:rPr>
        <w:t xml:space="preserve"> Reading of Policies</w:t>
      </w:r>
    </w:p>
    <w:p w14:paraId="4EADE755" w14:textId="77777777" w:rsidR="00DC69B8" w:rsidRPr="00864E89" w:rsidRDefault="00DC69B8" w:rsidP="00DC69B8">
      <w:pPr>
        <w:numPr>
          <w:ilvl w:val="0"/>
          <w:numId w:val="17"/>
        </w:numPr>
        <w:spacing w:before="100" w:beforeAutospacing="1" w:after="100" w:afterAutospacing="1" w:line="240" w:lineRule="auto"/>
        <w:rPr>
          <w:rFonts w:ascii="Bookman Old Style" w:eastAsia="Times New Roman" w:hAnsi="Bookman Old Style" w:cs="Calibri"/>
          <w:color w:val="000000"/>
        </w:rPr>
      </w:pPr>
      <w:r w:rsidRPr="00864E89">
        <w:rPr>
          <w:rFonts w:ascii="Bookman Old Style" w:eastAsia="Times New Roman" w:hAnsi="Bookman Old Style" w:cs="Calibri"/>
          <w:color w:val="000000"/>
        </w:rPr>
        <w:t>Policy and Regulation 8462 - Reporting Potentially Missing or Abused Children</w:t>
      </w:r>
    </w:p>
    <w:p w14:paraId="0090956E" w14:textId="77777777" w:rsidR="00DC69B8" w:rsidRPr="00864E89" w:rsidRDefault="00DC69B8" w:rsidP="00DC69B8">
      <w:pPr>
        <w:numPr>
          <w:ilvl w:val="0"/>
          <w:numId w:val="17"/>
        </w:numPr>
        <w:spacing w:before="100" w:beforeAutospacing="1" w:after="100" w:afterAutospacing="1" w:line="240" w:lineRule="auto"/>
        <w:rPr>
          <w:rFonts w:ascii="Bookman Old Style" w:eastAsia="Times New Roman" w:hAnsi="Bookman Old Style" w:cs="Calibri"/>
          <w:color w:val="000000"/>
        </w:rPr>
      </w:pPr>
      <w:r w:rsidRPr="00864E89">
        <w:rPr>
          <w:rFonts w:ascii="Bookman Old Style" w:eastAsia="Times New Roman" w:hAnsi="Bookman Old Style" w:cs="Calibri"/>
          <w:color w:val="000000"/>
        </w:rPr>
        <w:t>Policy 1613 - Disclosure and Review of Applicant’s Employment History</w:t>
      </w:r>
    </w:p>
    <w:p w14:paraId="45C13F81" w14:textId="77777777" w:rsidR="00DC69B8" w:rsidRPr="00864E89" w:rsidRDefault="00DC69B8" w:rsidP="00DC69B8">
      <w:pPr>
        <w:numPr>
          <w:ilvl w:val="0"/>
          <w:numId w:val="17"/>
        </w:numPr>
        <w:spacing w:before="100" w:beforeAutospacing="1" w:after="100" w:afterAutospacing="1" w:line="240" w:lineRule="auto"/>
        <w:rPr>
          <w:rFonts w:ascii="Bookman Old Style" w:eastAsia="Times New Roman" w:hAnsi="Bookman Old Style" w:cs="Calibri"/>
          <w:color w:val="000000"/>
        </w:rPr>
      </w:pPr>
      <w:r w:rsidRPr="00864E89">
        <w:rPr>
          <w:rFonts w:ascii="Bookman Old Style" w:eastAsia="Times New Roman" w:hAnsi="Bookman Old Style" w:cs="Calibri"/>
          <w:color w:val="000000"/>
        </w:rPr>
        <w:t>Policy 5561 - Use of Physical Restraint and Seclusion Techniques for Students with Disabilities</w:t>
      </w:r>
    </w:p>
    <w:p w14:paraId="471595AC" w14:textId="25E5FD17" w:rsidR="00931A86" w:rsidRPr="00931A86" w:rsidRDefault="00DC69B8" w:rsidP="00931A86">
      <w:pPr>
        <w:numPr>
          <w:ilvl w:val="0"/>
          <w:numId w:val="17"/>
        </w:numPr>
        <w:spacing w:before="100" w:beforeAutospacing="1" w:after="100" w:afterAutospacing="1" w:line="240" w:lineRule="auto"/>
        <w:rPr>
          <w:rFonts w:ascii="Bookman Old Style" w:eastAsia="Times New Roman" w:hAnsi="Bookman Old Style" w:cs="Calibri"/>
          <w:color w:val="000000"/>
        </w:rPr>
      </w:pPr>
      <w:r w:rsidRPr="00864E89">
        <w:rPr>
          <w:rFonts w:ascii="Bookman Old Style" w:eastAsia="Times New Roman" w:hAnsi="Bookman Old Style" w:cs="Calibri"/>
          <w:color w:val="000000"/>
        </w:rPr>
        <w:t>Policy 8561 - Procurement Procedures for School Nutrition Programs</w:t>
      </w:r>
    </w:p>
    <w:p w14:paraId="6D030166" w14:textId="032B2049" w:rsidR="00DC69B8" w:rsidRDefault="00931A86" w:rsidP="00DC69B8">
      <w:pPr>
        <w:spacing w:before="100" w:beforeAutospacing="1" w:after="100" w:afterAutospacing="1" w:line="240" w:lineRule="auto"/>
        <w:rPr>
          <w:rFonts w:ascii="Bookman Old Style" w:eastAsia="Times New Roman" w:hAnsi="Bookman Old Style" w:cs="Calibri"/>
          <w:color w:val="000000"/>
        </w:rPr>
      </w:pPr>
      <w:r>
        <w:rPr>
          <w:rFonts w:ascii="Bookman Old Style" w:eastAsia="Times New Roman" w:hAnsi="Bookman Old Style" w:cs="Calibri"/>
          <w:color w:val="000000"/>
        </w:rPr>
        <w:t xml:space="preserve">Ms. Lunt motioned. Mr. </w:t>
      </w:r>
      <w:proofErr w:type="spellStart"/>
      <w:r>
        <w:rPr>
          <w:rFonts w:ascii="Bookman Old Style" w:eastAsia="Times New Roman" w:hAnsi="Bookman Old Style" w:cs="Calibri"/>
          <w:color w:val="000000"/>
        </w:rPr>
        <w:t>Suss</w:t>
      </w:r>
      <w:proofErr w:type="spellEnd"/>
      <w:r>
        <w:rPr>
          <w:rFonts w:ascii="Bookman Old Style" w:eastAsia="Times New Roman" w:hAnsi="Bookman Old Style" w:cs="Calibri"/>
          <w:color w:val="000000"/>
        </w:rPr>
        <w:t xml:space="preserve"> seconded. </w:t>
      </w:r>
    </w:p>
    <w:p w14:paraId="288238F2" w14:textId="037314D1" w:rsidR="00931A86" w:rsidRPr="007D7605" w:rsidRDefault="00931A86" w:rsidP="007D7605">
      <w:pPr>
        <w:pStyle w:val="NoSpacing"/>
        <w:rPr>
          <w:rFonts w:ascii="Bookman Old Style" w:hAnsi="Bookman Old Style"/>
        </w:rPr>
      </w:pPr>
      <w:r w:rsidRPr="007D7605">
        <w:rPr>
          <w:rFonts w:ascii="Bookman Old Style" w:hAnsi="Bookman Old Style"/>
        </w:rPr>
        <w:t xml:space="preserve">Section 13, C1, C3 and C2 </w:t>
      </w:r>
      <w:r w:rsidR="007D7605" w:rsidRPr="007D7605">
        <w:rPr>
          <w:rFonts w:ascii="Bookman Old Style" w:hAnsi="Bookman Old Style"/>
        </w:rPr>
        <w:t>(</w:t>
      </w:r>
      <w:r w:rsidRPr="007D7605">
        <w:rPr>
          <w:rFonts w:ascii="Bookman Old Style" w:hAnsi="Bookman Old Style"/>
        </w:rPr>
        <w:t>the last 3 HIB cases only</w:t>
      </w:r>
      <w:r w:rsidR="007D7605" w:rsidRPr="007D7605">
        <w:rPr>
          <w:rFonts w:ascii="Bookman Old Style" w:hAnsi="Bookman Old Style"/>
        </w:rPr>
        <w:t>)</w:t>
      </w:r>
      <w:r w:rsidRPr="007D7605">
        <w:rPr>
          <w:rFonts w:ascii="Bookman Old Style" w:hAnsi="Bookman Old Style"/>
        </w:rPr>
        <w:t>. Motion carried: 7-0-0</w:t>
      </w:r>
    </w:p>
    <w:p w14:paraId="231C633B" w14:textId="3AAFC57B" w:rsidR="00931A86" w:rsidRDefault="00931A86" w:rsidP="007D7605">
      <w:pPr>
        <w:pStyle w:val="NoSpacing"/>
        <w:rPr>
          <w:rFonts w:ascii="Bookman Old Style" w:hAnsi="Bookman Old Style"/>
        </w:rPr>
      </w:pPr>
      <w:r w:rsidRPr="007D7605">
        <w:rPr>
          <w:rFonts w:ascii="Bookman Old Style" w:hAnsi="Bookman Old Style"/>
        </w:rPr>
        <w:t xml:space="preserve">Section 13, C2 </w:t>
      </w:r>
      <w:r w:rsidR="007D7605" w:rsidRPr="007D7605">
        <w:rPr>
          <w:rFonts w:ascii="Bookman Old Style" w:hAnsi="Bookman Old Style"/>
        </w:rPr>
        <w:t>– HIB case CES091718001 Motion denied:  6-1-0</w:t>
      </w:r>
      <w:r w:rsidR="007D7605">
        <w:rPr>
          <w:rFonts w:ascii="Bookman Old Style" w:hAnsi="Bookman Old Style"/>
        </w:rPr>
        <w:t xml:space="preserve">. Mr. </w:t>
      </w:r>
      <w:proofErr w:type="spellStart"/>
      <w:r w:rsidR="007D7605">
        <w:rPr>
          <w:rFonts w:ascii="Bookman Old Style" w:hAnsi="Bookman Old Style"/>
        </w:rPr>
        <w:t>Suss</w:t>
      </w:r>
      <w:proofErr w:type="spellEnd"/>
      <w:r w:rsidR="007D7605">
        <w:rPr>
          <w:rFonts w:ascii="Bookman Old Style" w:hAnsi="Bookman Old Style"/>
        </w:rPr>
        <w:t xml:space="preserve"> voted yes.</w:t>
      </w:r>
    </w:p>
    <w:p w14:paraId="7373E7DF" w14:textId="40934701" w:rsidR="007D7605" w:rsidRDefault="007D7605" w:rsidP="007D7605">
      <w:pPr>
        <w:pStyle w:val="NoSpacing"/>
        <w:rPr>
          <w:rFonts w:ascii="Bookman Old Style" w:hAnsi="Bookman Old Style"/>
        </w:rPr>
      </w:pPr>
    </w:p>
    <w:p w14:paraId="6D17C7E7" w14:textId="77777777" w:rsidR="007D7605" w:rsidRPr="007D7605" w:rsidRDefault="007D7605" w:rsidP="007D7605">
      <w:pPr>
        <w:pStyle w:val="NoSpacing"/>
        <w:rPr>
          <w:rFonts w:ascii="Bookman Old Style" w:hAnsi="Bookman Old Style"/>
        </w:rPr>
      </w:pPr>
    </w:p>
    <w:p w14:paraId="6D0F6DF3" w14:textId="71A55DD9" w:rsidR="00DC69B8" w:rsidRPr="00796677" w:rsidRDefault="00DC69B8" w:rsidP="00DC69B8">
      <w:pPr>
        <w:pStyle w:val="ListParagraph"/>
        <w:ind w:left="1080"/>
        <w:rPr>
          <w:rFonts w:ascii="Bookman Old Style" w:hAnsi="Bookman Old Style"/>
        </w:rPr>
      </w:pPr>
      <w:r>
        <w:rPr>
          <w:rFonts w:ascii="Bookman Old Style" w:hAnsi="Bookman Old Style"/>
        </w:rPr>
        <w:t xml:space="preserve">    - - - - - - - - - - - end of Policy items - - - - - - - - - -</w:t>
      </w:r>
    </w:p>
    <w:p w14:paraId="2C65F4FD" w14:textId="5222583C" w:rsidR="00DC69B8" w:rsidRDefault="00DC69B8" w:rsidP="00DC69B8">
      <w:pPr>
        <w:pStyle w:val="NoSpacing"/>
        <w:rPr>
          <w:rFonts w:ascii="Bookman Old Style" w:hAnsi="Bookman Old Style"/>
        </w:rPr>
      </w:pPr>
    </w:p>
    <w:p w14:paraId="0A9FE06C" w14:textId="77777777" w:rsidR="00DC69B8" w:rsidRDefault="00DC69B8" w:rsidP="00DC69B8">
      <w:pPr>
        <w:pStyle w:val="NoSpacing"/>
        <w:rPr>
          <w:rFonts w:ascii="Bookman Old Style" w:hAnsi="Bookman Old Style"/>
        </w:rPr>
      </w:pPr>
    </w:p>
    <w:p w14:paraId="5E744C2D" w14:textId="77777777" w:rsidR="00DC69B8" w:rsidRDefault="00DC69B8" w:rsidP="00DC69B8">
      <w:pPr>
        <w:pStyle w:val="NoSpacing"/>
        <w:ind w:left="1080"/>
        <w:rPr>
          <w:rFonts w:ascii="Bookman Old Style" w:hAnsi="Bookman Old Style"/>
          <w:b/>
        </w:rPr>
      </w:pPr>
    </w:p>
    <w:p w14:paraId="2E9B3204" w14:textId="77777777" w:rsidR="00DC69B8" w:rsidRPr="0061272B" w:rsidRDefault="00DC69B8" w:rsidP="00DC69B8">
      <w:pPr>
        <w:pStyle w:val="NoSpacing"/>
        <w:numPr>
          <w:ilvl w:val="0"/>
          <w:numId w:val="16"/>
        </w:numPr>
        <w:rPr>
          <w:rFonts w:ascii="Bookman Old Style" w:hAnsi="Bookman Old Style"/>
          <w:b/>
        </w:rPr>
      </w:pPr>
      <w:r w:rsidRPr="0061272B">
        <w:rPr>
          <w:rFonts w:ascii="Bookman Old Style" w:hAnsi="Bookman Old Style"/>
          <w:b/>
        </w:rPr>
        <w:t>CURRICULUM</w:t>
      </w:r>
    </w:p>
    <w:p w14:paraId="12DA8ADD" w14:textId="77777777" w:rsidR="00DC69B8" w:rsidRDefault="00DC69B8" w:rsidP="00DC69B8">
      <w:pPr>
        <w:pStyle w:val="NoSpacing"/>
        <w:ind w:left="1440"/>
        <w:rPr>
          <w:rFonts w:ascii="Bookman Old Style" w:hAnsi="Bookman Old Style"/>
        </w:rPr>
      </w:pPr>
    </w:p>
    <w:p w14:paraId="650DF7BB" w14:textId="77777777" w:rsidR="00DC69B8" w:rsidRDefault="00DC69B8" w:rsidP="00DC69B8">
      <w:pPr>
        <w:pStyle w:val="NoSpacing"/>
        <w:ind w:left="1440"/>
        <w:rPr>
          <w:rFonts w:ascii="Bookman Old Style" w:hAnsi="Bookman Old Style"/>
        </w:rPr>
      </w:pPr>
      <w:r>
        <w:rPr>
          <w:rFonts w:ascii="Bookman Old Style" w:hAnsi="Bookman Old Style"/>
        </w:rPr>
        <w:t xml:space="preserve">Nothing at this time </w:t>
      </w:r>
    </w:p>
    <w:p w14:paraId="63E5AAA8" w14:textId="77777777" w:rsidR="00DC69B8" w:rsidRPr="00996BAD" w:rsidRDefault="00DC69B8" w:rsidP="00DC69B8">
      <w:pPr>
        <w:pStyle w:val="NoSpacing"/>
        <w:rPr>
          <w:rFonts w:ascii="Bookman Old Style" w:hAnsi="Bookman Old Style"/>
        </w:rPr>
      </w:pPr>
      <w:r>
        <w:rPr>
          <w:rFonts w:ascii="Bookman Old Style" w:hAnsi="Bookman Old Style"/>
        </w:rPr>
        <w:t xml:space="preserve">     </w:t>
      </w:r>
      <w:bookmarkStart w:id="1" w:name="_3hgvqx9844yw" w:colFirst="0" w:colLast="0"/>
      <w:bookmarkStart w:id="2" w:name="_mv234tq9ndij" w:colFirst="0" w:colLast="0"/>
      <w:bookmarkEnd w:id="1"/>
      <w:bookmarkEnd w:id="2"/>
    </w:p>
    <w:p w14:paraId="7CD0D42E" w14:textId="77777777" w:rsidR="00DC69B8" w:rsidRPr="00996BAD" w:rsidRDefault="00DC69B8" w:rsidP="00DC69B8">
      <w:pPr>
        <w:pStyle w:val="NoSpacing"/>
        <w:rPr>
          <w:rFonts w:ascii="Bookman Old Style" w:hAnsi="Bookman Old Style"/>
          <w:b/>
        </w:rPr>
      </w:pPr>
    </w:p>
    <w:p w14:paraId="6DDFF881" w14:textId="77777777" w:rsidR="007D7605" w:rsidRDefault="007D7605" w:rsidP="00DC69B8">
      <w:pPr>
        <w:pStyle w:val="NoSpacing"/>
        <w:rPr>
          <w:rFonts w:ascii="Bookman Old Style" w:hAnsi="Bookman Old Style"/>
          <w:b/>
        </w:rPr>
      </w:pPr>
    </w:p>
    <w:p w14:paraId="0AC95C56" w14:textId="77777777" w:rsidR="007D7605" w:rsidRDefault="007D7605" w:rsidP="00DC69B8">
      <w:pPr>
        <w:pStyle w:val="NoSpacing"/>
        <w:rPr>
          <w:rFonts w:ascii="Bookman Old Style" w:hAnsi="Bookman Old Style"/>
        </w:rPr>
      </w:pPr>
    </w:p>
    <w:p w14:paraId="04BFFE64" w14:textId="77777777" w:rsidR="007D7605" w:rsidRDefault="007D7605" w:rsidP="00DC69B8">
      <w:pPr>
        <w:pStyle w:val="NoSpacing"/>
        <w:rPr>
          <w:rFonts w:ascii="Bookman Old Style" w:hAnsi="Bookman Old Style"/>
        </w:rPr>
      </w:pPr>
    </w:p>
    <w:p w14:paraId="7268F127" w14:textId="0DC9679E" w:rsidR="00DC69B8" w:rsidRPr="007D7605" w:rsidRDefault="007D7605" w:rsidP="00DC69B8">
      <w:pPr>
        <w:pStyle w:val="NoSpacing"/>
        <w:rPr>
          <w:rFonts w:ascii="Bookman Old Style" w:hAnsi="Bookman Old Style"/>
        </w:rPr>
      </w:pPr>
      <w:r w:rsidRPr="007D7605">
        <w:rPr>
          <w:rFonts w:ascii="Bookman Old Style" w:hAnsi="Bookman Old Style"/>
        </w:rPr>
        <w:t>PD for Board Approval 10-31-18</w:t>
      </w:r>
      <w:r>
        <w:rPr>
          <w:rFonts w:ascii="Bookman Old Style" w:hAnsi="Bookman Old Style"/>
        </w:rPr>
        <w:t xml:space="preserve"> – as follows:</w:t>
      </w:r>
      <w:r w:rsidR="00DC69B8" w:rsidRPr="007D7605">
        <w:rPr>
          <w:rFonts w:ascii="Bookman Old Style" w:hAnsi="Bookman Old Style"/>
        </w:rPr>
        <w:tab/>
      </w:r>
    </w:p>
    <w:p w14:paraId="21FC031C" w14:textId="77777777" w:rsidR="00D544C2" w:rsidRDefault="00D544C2" w:rsidP="009C6455">
      <w:pPr>
        <w:jc w:val="both"/>
        <w:rPr>
          <w:rFonts w:ascii="Bookman Old Style" w:hAnsi="Bookman Old Style"/>
          <w:sz w:val="20"/>
          <w:szCs w:val="20"/>
        </w:rPr>
        <w:sectPr w:rsidR="00D544C2" w:rsidSect="00531D23">
          <w:headerReference w:type="even" r:id="rId7"/>
          <w:headerReference w:type="default" r:id="rId8"/>
          <w:footerReference w:type="even" r:id="rId9"/>
          <w:footerReference w:type="default" r:id="rId10"/>
          <w:headerReference w:type="first" r:id="rId11"/>
          <w:footerReference w:type="first" r:id="rId12"/>
          <w:pgSz w:w="12240" w:h="15840"/>
          <w:pgMar w:top="1152" w:right="1440" w:bottom="432" w:left="1440" w:header="720" w:footer="720" w:gutter="0"/>
          <w:cols w:space="720"/>
          <w:titlePg/>
          <w:docGrid w:linePitch="360"/>
        </w:sectPr>
      </w:pPr>
      <w:bookmarkStart w:id="3" w:name="RANGE!A1:H22"/>
    </w:p>
    <w:tbl>
      <w:tblPr>
        <w:tblStyle w:val="TableGrid"/>
        <w:tblW w:w="11335" w:type="dxa"/>
        <w:tblLayout w:type="fixed"/>
        <w:tblLook w:val="04A0" w:firstRow="1" w:lastRow="0" w:firstColumn="1" w:lastColumn="0" w:noHBand="0" w:noVBand="1"/>
      </w:tblPr>
      <w:tblGrid>
        <w:gridCol w:w="1255"/>
        <w:gridCol w:w="90"/>
        <w:gridCol w:w="1260"/>
        <w:gridCol w:w="90"/>
        <w:gridCol w:w="2070"/>
        <w:gridCol w:w="1710"/>
        <w:gridCol w:w="990"/>
        <w:gridCol w:w="1530"/>
        <w:gridCol w:w="1080"/>
        <w:gridCol w:w="1260"/>
      </w:tblGrid>
      <w:tr w:rsidR="009C6455" w:rsidRPr="009C6455" w14:paraId="310FF16D" w14:textId="77777777" w:rsidTr="00793544">
        <w:trPr>
          <w:trHeight w:val="645"/>
        </w:trPr>
        <w:tc>
          <w:tcPr>
            <w:tcW w:w="1255" w:type="dxa"/>
            <w:noWrap/>
            <w:hideMark/>
          </w:tcPr>
          <w:p w14:paraId="3B606CD4" w14:textId="3A171135" w:rsidR="009C6455" w:rsidRPr="009C6455" w:rsidRDefault="009C6455" w:rsidP="009C6455">
            <w:pPr>
              <w:jc w:val="both"/>
              <w:rPr>
                <w:rFonts w:ascii="Bookman Old Style" w:hAnsi="Bookman Old Style"/>
                <w:sz w:val="20"/>
                <w:szCs w:val="20"/>
              </w:rPr>
            </w:pPr>
            <w:r w:rsidRPr="009C6455">
              <w:rPr>
                <w:rFonts w:ascii="Bookman Old Style" w:hAnsi="Bookman Old Style"/>
                <w:sz w:val="20"/>
                <w:szCs w:val="20"/>
              </w:rPr>
              <w:lastRenderedPageBreak/>
              <w:t>Start Date</w:t>
            </w:r>
            <w:bookmarkEnd w:id="3"/>
          </w:p>
        </w:tc>
        <w:tc>
          <w:tcPr>
            <w:tcW w:w="1350" w:type="dxa"/>
            <w:gridSpan w:val="2"/>
            <w:noWrap/>
            <w:hideMark/>
          </w:tcPr>
          <w:p w14:paraId="7D3BC1D3" w14:textId="77777777" w:rsidR="009C6455" w:rsidRPr="009C6455" w:rsidRDefault="009C6455" w:rsidP="009C6455">
            <w:pPr>
              <w:jc w:val="both"/>
              <w:rPr>
                <w:rFonts w:ascii="Bookman Old Style" w:hAnsi="Bookman Old Style"/>
                <w:sz w:val="20"/>
                <w:szCs w:val="20"/>
              </w:rPr>
            </w:pPr>
            <w:r w:rsidRPr="009C6455">
              <w:rPr>
                <w:rFonts w:ascii="Bookman Old Style" w:hAnsi="Bookman Old Style"/>
                <w:sz w:val="20"/>
                <w:szCs w:val="20"/>
              </w:rPr>
              <w:t>End Date</w:t>
            </w:r>
          </w:p>
        </w:tc>
        <w:tc>
          <w:tcPr>
            <w:tcW w:w="2160" w:type="dxa"/>
            <w:gridSpan w:val="2"/>
            <w:noWrap/>
            <w:hideMark/>
          </w:tcPr>
          <w:p w14:paraId="7887C06C" w14:textId="77777777" w:rsidR="009C6455" w:rsidRPr="009C6455" w:rsidRDefault="009C6455" w:rsidP="009C6455">
            <w:pPr>
              <w:jc w:val="both"/>
              <w:rPr>
                <w:rFonts w:ascii="Bookman Old Style" w:hAnsi="Bookman Old Style"/>
                <w:sz w:val="20"/>
                <w:szCs w:val="20"/>
              </w:rPr>
            </w:pPr>
            <w:r w:rsidRPr="009C6455">
              <w:rPr>
                <w:rFonts w:ascii="Bookman Old Style" w:hAnsi="Bookman Old Style"/>
                <w:sz w:val="20"/>
                <w:szCs w:val="20"/>
              </w:rPr>
              <w:t>Activity Title</w:t>
            </w:r>
          </w:p>
        </w:tc>
        <w:tc>
          <w:tcPr>
            <w:tcW w:w="1710" w:type="dxa"/>
            <w:noWrap/>
            <w:hideMark/>
          </w:tcPr>
          <w:p w14:paraId="0AEDEA58" w14:textId="77777777" w:rsidR="009C6455" w:rsidRPr="009C6455" w:rsidRDefault="009C6455" w:rsidP="009C6455">
            <w:pPr>
              <w:jc w:val="both"/>
              <w:rPr>
                <w:rFonts w:ascii="Bookman Old Style" w:hAnsi="Bookman Old Style"/>
                <w:sz w:val="20"/>
                <w:szCs w:val="20"/>
              </w:rPr>
            </w:pPr>
            <w:r w:rsidRPr="009C6455">
              <w:rPr>
                <w:rFonts w:ascii="Bookman Old Style" w:hAnsi="Bookman Old Style"/>
                <w:sz w:val="20"/>
                <w:szCs w:val="20"/>
              </w:rPr>
              <w:t>Last, First Name</w:t>
            </w:r>
          </w:p>
        </w:tc>
        <w:tc>
          <w:tcPr>
            <w:tcW w:w="990" w:type="dxa"/>
            <w:noWrap/>
            <w:hideMark/>
          </w:tcPr>
          <w:p w14:paraId="6443F63A" w14:textId="77777777" w:rsidR="009C6455" w:rsidRPr="009C6455" w:rsidRDefault="009C6455" w:rsidP="009C6455">
            <w:pPr>
              <w:jc w:val="both"/>
              <w:rPr>
                <w:rFonts w:ascii="Bookman Old Style" w:hAnsi="Bookman Old Style"/>
                <w:sz w:val="20"/>
                <w:szCs w:val="20"/>
              </w:rPr>
            </w:pPr>
            <w:r w:rsidRPr="009C6455">
              <w:rPr>
                <w:rFonts w:ascii="Bookman Old Style" w:hAnsi="Bookman Old Style"/>
                <w:sz w:val="20"/>
                <w:szCs w:val="20"/>
              </w:rPr>
              <w:t>Building</w:t>
            </w:r>
          </w:p>
        </w:tc>
        <w:tc>
          <w:tcPr>
            <w:tcW w:w="1530" w:type="dxa"/>
            <w:hideMark/>
          </w:tcPr>
          <w:p w14:paraId="563D8F13" w14:textId="77777777" w:rsidR="00793544" w:rsidRDefault="009C6455" w:rsidP="009C6455">
            <w:pPr>
              <w:jc w:val="both"/>
              <w:rPr>
                <w:rFonts w:ascii="Bookman Old Style" w:hAnsi="Bookman Old Style"/>
                <w:sz w:val="20"/>
                <w:szCs w:val="20"/>
              </w:rPr>
            </w:pPr>
            <w:r w:rsidRPr="009C6455">
              <w:rPr>
                <w:rFonts w:ascii="Bookman Old Style" w:hAnsi="Bookman Old Style"/>
                <w:sz w:val="20"/>
                <w:szCs w:val="20"/>
              </w:rPr>
              <w:t>Requested_</w:t>
            </w:r>
          </w:p>
          <w:p w14:paraId="532C3A47" w14:textId="77777777" w:rsidR="00793544" w:rsidRDefault="009C6455" w:rsidP="009C6455">
            <w:pPr>
              <w:jc w:val="both"/>
              <w:rPr>
                <w:rFonts w:ascii="Bookman Old Style" w:hAnsi="Bookman Old Style"/>
                <w:sz w:val="20"/>
                <w:szCs w:val="20"/>
              </w:rPr>
            </w:pPr>
            <w:r w:rsidRPr="009C6455">
              <w:rPr>
                <w:rFonts w:ascii="Bookman Old Style" w:hAnsi="Bookman Old Style"/>
                <w:sz w:val="20"/>
                <w:szCs w:val="20"/>
              </w:rPr>
              <w:t>Expense_</w:t>
            </w:r>
          </w:p>
          <w:p w14:paraId="1E49FB1F" w14:textId="509DDCCB" w:rsidR="009C6455" w:rsidRPr="009C6455" w:rsidRDefault="009C6455" w:rsidP="009C6455">
            <w:pPr>
              <w:jc w:val="both"/>
              <w:rPr>
                <w:rFonts w:ascii="Bookman Old Style" w:hAnsi="Bookman Old Style"/>
                <w:sz w:val="20"/>
                <w:szCs w:val="20"/>
              </w:rPr>
            </w:pPr>
            <w:r w:rsidRPr="009C6455">
              <w:rPr>
                <w:rFonts w:ascii="Bookman Old Style" w:hAnsi="Bookman Old Style"/>
                <w:sz w:val="20"/>
                <w:szCs w:val="20"/>
              </w:rPr>
              <w:t>Total</w:t>
            </w:r>
          </w:p>
        </w:tc>
        <w:tc>
          <w:tcPr>
            <w:tcW w:w="1080" w:type="dxa"/>
            <w:hideMark/>
          </w:tcPr>
          <w:p w14:paraId="173384E5" w14:textId="77777777" w:rsidR="009C6455" w:rsidRPr="009C6455" w:rsidRDefault="009C6455" w:rsidP="009C6455">
            <w:pPr>
              <w:jc w:val="both"/>
              <w:rPr>
                <w:rFonts w:ascii="Bookman Old Style" w:hAnsi="Bookman Old Style"/>
                <w:sz w:val="20"/>
                <w:szCs w:val="20"/>
              </w:rPr>
            </w:pPr>
            <w:r w:rsidRPr="009C6455">
              <w:rPr>
                <w:rFonts w:ascii="Bookman Old Style" w:hAnsi="Bookman Old Style"/>
                <w:sz w:val="20"/>
                <w:szCs w:val="20"/>
              </w:rPr>
              <w:t>Method of Payment</w:t>
            </w:r>
          </w:p>
        </w:tc>
        <w:tc>
          <w:tcPr>
            <w:tcW w:w="1260" w:type="dxa"/>
            <w:noWrap/>
            <w:hideMark/>
          </w:tcPr>
          <w:p w14:paraId="2E7DF43F" w14:textId="77777777" w:rsidR="009C6455" w:rsidRPr="009C6455" w:rsidRDefault="009C6455" w:rsidP="009C6455">
            <w:pPr>
              <w:jc w:val="both"/>
              <w:rPr>
                <w:rFonts w:ascii="Bookman Old Style" w:hAnsi="Bookman Old Style"/>
                <w:sz w:val="20"/>
                <w:szCs w:val="20"/>
              </w:rPr>
            </w:pPr>
            <w:r w:rsidRPr="009C6455">
              <w:rPr>
                <w:rFonts w:ascii="Bookman Old Style" w:hAnsi="Bookman Old Style"/>
                <w:sz w:val="20"/>
                <w:szCs w:val="20"/>
              </w:rPr>
              <w:t>FFPI #</w:t>
            </w:r>
          </w:p>
        </w:tc>
      </w:tr>
      <w:tr w:rsidR="00851F42" w:rsidRPr="00793544" w14:paraId="5B0B169C" w14:textId="77777777" w:rsidTr="00793544">
        <w:trPr>
          <w:trHeight w:val="435"/>
        </w:trPr>
        <w:tc>
          <w:tcPr>
            <w:tcW w:w="1345" w:type="dxa"/>
            <w:gridSpan w:val="2"/>
            <w:noWrap/>
            <w:hideMark/>
          </w:tcPr>
          <w:p w14:paraId="4BADA296"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10/4/2018</w:t>
            </w:r>
          </w:p>
        </w:tc>
        <w:tc>
          <w:tcPr>
            <w:tcW w:w="1350" w:type="dxa"/>
            <w:gridSpan w:val="2"/>
            <w:noWrap/>
            <w:hideMark/>
          </w:tcPr>
          <w:p w14:paraId="5F4332FA"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10/4/2018</w:t>
            </w:r>
          </w:p>
        </w:tc>
        <w:tc>
          <w:tcPr>
            <w:tcW w:w="2070" w:type="dxa"/>
            <w:hideMark/>
          </w:tcPr>
          <w:p w14:paraId="30077C89" w14:textId="61FDBB0D" w:rsidR="009C6455" w:rsidRPr="00793544" w:rsidRDefault="00793544" w:rsidP="009C6455">
            <w:pPr>
              <w:jc w:val="both"/>
              <w:rPr>
                <w:rFonts w:ascii="Bookman Old Style" w:hAnsi="Bookman Old Style"/>
                <w:sz w:val="18"/>
                <w:szCs w:val="18"/>
              </w:rPr>
            </w:pPr>
            <w:r>
              <w:rPr>
                <w:rFonts w:ascii="Bookman Old Style" w:hAnsi="Bookman Old Style"/>
                <w:sz w:val="18"/>
                <w:szCs w:val="18"/>
              </w:rPr>
              <w:t xml:space="preserve">Suicide R+C2:C21isk Assessment </w:t>
            </w:r>
            <w:r w:rsidR="009C6455" w:rsidRPr="00793544">
              <w:rPr>
                <w:rFonts w:ascii="Bookman Old Style" w:hAnsi="Bookman Old Style"/>
                <w:sz w:val="18"/>
                <w:szCs w:val="18"/>
              </w:rPr>
              <w:t>in Schools</w:t>
            </w:r>
          </w:p>
        </w:tc>
        <w:tc>
          <w:tcPr>
            <w:tcW w:w="1710" w:type="dxa"/>
            <w:hideMark/>
          </w:tcPr>
          <w:p w14:paraId="2A4153D6" w14:textId="77777777" w:rsidR="009C6455" w:rsidRPr="00793544" w:rsidRDefault="009C6455" w:rsidP="009C6455">
            <w:pPr>
              <w:jc w:val="both"/>
              <w:rPr>
                <w:rFonts w:ascii="Bookman Old Style" w:hAnsi="Bookman Old Style"/>
                <w:sz w:val="18"/>
                <w:szCs w:val="18"/>
              </w:rPr>
            </w:pPr>
            <w:proofErr w:type="spellStart"/>
            <w:r w:rsidRPr="00793544">
              <w:rPr>
                <w:rFonts w:ascii="Bookman Old Style" w:hAnsi="Bookman Old Style"/>
                <w:sz w:val="18"/>
                <w:szCs w:val="18"/>
              </w:rPr>
              <w:t>Trapanese</w:t>
            </w:r>
            <w:proofErr w:type="spellEnd"/>
            <w:r w:rsidRPr="00793544">
              <w:rPr>
                <w:rFonts w:ascii="Bookman Old Style" w:hAnsi="Bookman Old Style"/>
                <w:sz w:val="18"/>
                <w:szCs w:val="18"/>
              </w:rPr>
              <w:t>, Alissa</w:t>
            </w:r>
          </w:p>
        </w:tc>
        <w:tc>
          <w:tcPr>
            <w:tcW w:w="990" w:type="dxa"/>
            <w:noWrap/>
            <w:hideMark/>
          </w:tcPr>
          <w:p w14:paraId="2739F7D5"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CES</w:t>
            </w:r>
          </w:p>
        </w:tc>
        <w:tc>
          <w:tcPr>
            <w:tcW w:w="1530" w:type="dxa"/>
            <w:noWrap/>
            <w:hideMark/>
          </w:tcPr>
          <w:p w14:paraId="75E57DF8"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 xml:space="preserve"> $      -   </w:t>
            </w:r>
          </w:p>
        </w:tc>
        <w:tc>
          <w:tcPr>
            <w:tcW w:w="1080" w:type="dxa"/>
            <w:noWrap/>
            <w:hideMark/>
          </w:tcPr>
          <w:p w14:paraId="001E79E6"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No cost</w:t>
            </w:r>
          </w:p>
        </w:tc>
        <w:tc>
          <w:tcPr>
            <w:tcW w:w="1260" w:type="dxa"/>
            <w:noWrap/>
            <w:hideMark/>
          </w:tcPr>
          <w:p w14:paraId="2C372820" w14:textId="77777777" w:rsidR="009C6455" w:rsidRPr="00793544" w:rsidRDefault="009C6455" w:rsidP="009C6455">
            <w:pPr>
              <w:jc w:val="both"/>
              <w:rPr>
                <w:rFonts w:ascii="Bookman Old Style" w:hAnsi="Bookman Old Style"/>
                <w:sz w:val="18"/>
                <w:szCs w:val="18"/>
              </w:rPr>
            </w:pPr>
          </w:p>
        </w:tc>
      </w:tr>
      <w:tr w:rsidR="00851F42" w:rsidRPr="00793544" w14:paraId="27232EF3" w14:textId="77777777" w:rsidTr="00793544">
        <w:trPr>
          <w:trHeight w:val="855"/>
        </w:trPr>
        <w:tc>
          <w:tcPr>
            <w:tcW w:w="1345" w:type="dxa"/>
            <w:gridSpan w:val="2"/>
            <w:noWrap/>
            <w:hideMark/>
          </w:tcPr>
          <w:p w14:paraId="536F55BB"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10/17/2018</w:t>
            </w:r>
          </w:p>
        </w:tc>
        <w:tc>
          <w:tcPr>
            <w:tcW w:w="1350" w:type="dxa"/>
            <w:gridSpan w:val="2"/>
            <w:noWrap/>
            <w:hideMark/>
          </w:tcPr>
          <w:p w14:paraId="7138D8D2"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10/17/2018</w:t>
            </w:r>
          </w:p>
        </w:tc>
        <w:tc>
          <w:tcPr>
            <w:tcW w:w="2070" w:type="dxa"/>
            <w:hideMark/>
          </w:tcPr>
          <w:p w14:paraId="2CE2F417"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PCAST: Person Centered Case Management for Students in Out-of-District Placements</w:t>
            </w:r>
          </w:p>
        </w:tc>
        <w:tc>
          <w:tcPr>
            <w:tcW w:w="1710" w:type="dxa"/>
            <w:noWrap/>
            <w:hideMark/>
          </w:tcPr>
          <w:p w14:paraId="19BADD51"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Granados, Lisa</w:t>
            </w:r>
          </w:p>
        </w:tc>
        <w:tc>
          <w:tcPr>
            <w:tcW w:w="990" w:type="dxa"/>
            <w:noWrap/>
            <w:hideMark/>
          </w:tcPr>
          <w:p w14:paraId="30C9206D"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MHS</w:t>
            </w:r>
          </w:p>
        </w:tc>
        <w:tc>
          <w:tcPr>
            <w:tcW w:w="1530" w:type="dxa"/>
            <w:noWrap/>
            <w:hideMark/>
          </w:tcPr>
          <w:p w14:paraId="2EEDD1B0"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 xml:space="preserve"> $  3.75 </w:t>
            </w:r>
          </w:p>
        </w:tc>
        <w:tc>
          <w:tcPr>
            <w:tcW w:w="1080" w:type="dxa"/>
            <w:noWrap/>
            <w:hideMark/>
          </w:tcPr>
          <w:p w14:paraId="7492097A"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Other</w:t>
            </w:r>
          </w:p>
        </w:tc>
        <w:tc>
          <w:tcPr>
            <w:tcW w:w="1260" w:type="dxa"/>
            <w:noWrap/>
            <w:hideMark/>
          </w:tcPr>
          <w:p w14:paraId="21828489" w14:textId="77777777" w:rsidR="009C6455" w:rsidRPr="00793544" w:rsidRDefault="009C6455" w:rsidP="009C6455">
            <w:pPr>
              <w:jc w:val="both"/>
              <w:rPr>
                <w:rFonts w:ascii="Bookman Old Style" w:hAnsi="Bookman Old Style"/>
                <w:sz w:val="18"/>
                <w:szCs w:val="18"/>
              </w:rPr>
            </w:pPr>
          </w:p>
        </w:tc>
      </w:tr>
      <w:tr w:rsidR="00851F42" w:rsidRPr="00793544" w14:paraId="238073E8" w14:textId="77777777" w:rsidTr="00793544">
        <w:trPr>
          <w:trHeight w:val="255"/>
        </w:trPr>
        <w:tc>
          <w:tcPr>
            <w:tcW w:w="1345" w:type="dxa"/>
            <w:gridSpan w:val="2"/>
            <w:noWrap/>
            <w:hideMark/>
          </w:tcPr>
          <w:p w14:paraId="0BCCD614"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10/20/2018</w:t>
            </w:r>
          </w:p>
        </w:tc>
        <w:tc>
          <w:tcPr>
            <w:tcW w:w="1350" w:type="dxa"/>
            <w:gridSpan w:val="2"/>
            <w:noWrap/>
            <w:hideMark/>
          </w:tcPr>
          <w:p w14:paraId="4C3D80C7"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10/20/2018</w:t>
            </w:r>
          </w:p>
        </w:tc>
        <w:tc>
          <w:tcPr>
            <w:tcW w:w="2070" w:type="dxa"/>
            <w:hideMark/>
          </w:tcPr>
          <w:p w14:paraId="6E821F04" w14:textId="77777777" w:rsidR="009C6455" w:rsidRPr="00793544" w:rsidRDefault="009C6455" w:rsidP="009C6455">
            <w:pPr>
              <w:jc w:val="both"/>
              <w:rPr>
                <w:rFonts w:ascii="Bookman Old Style" w:hAnsi="Bookman Old Style"/>
                <w:sz w:val="18"/>
                <w:szCs w:val="18"/>
              </w:rPr>
            </w:pPr>
            <w:proofErr w:type="spellStart"/>
            <w:r w:rsidRPr="00793544">
              <w:rPr>
                <w:rFonts w:ascii="Bookman Old Style" w:hAnsi="Bookman Old Style"/>
                <w:sz w:val="18"/>
                <w:szCs w:val="18"/>
              </w:rPr>
              <w:t>EdCampWL</w:t>
            </w:r>
            <w:proofErr w:type="spellEnd"/>
            <w:r w:rsidRPr="00793544">
              <w:rPr>
                <w:rFonts w:ascii="Bookman Old Style" w:hAnsi="Bookman Old Style"/>
                <w:sz w:val="18"/>
                <w:szCs w:val="18"/>
              </w:rPr>
              <w:t xml:space="preserve"> 2018</w:t>
            </w:r>
          </w:p>
        </w:tc>
        <w:tc>
          <w:tcPr>
            <w:tcW w:w="1710" w:type="dxa"/>
            <w:noWrap/>
            <w:hideMark/>
          </w:tcPr>
          <w:p w14:paraId="10ECDCA9"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Smith, Audra</w:t>
            </w:r>
          </w:p>
        </w:tc>
        <w:tc>
          <w:tcPr>
            <w:tcW w:w="990" w:type="dxa"/>
            <w:noWrap/>
            <w:hideMark/>
          </w:tcPr>
          <w:p w14:paraId="69D9EAC7"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EMS</w:t>
            </w:r>
          </w:p>
        </w:tc>
        <w:tc>
          <w:tcPr>
            <w:tcW w:w="1530" w:type="dxa"/>
            <w:noWrap/>
            <w:hideMark/>
          </w:tcPr>
          <w:p w14:paraId="6810B4A6"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 xml:space="preserve"> $  5.00 </w:t>
            </w:r>
          </w:p>
        </w:tc>
        <w:tc>
          <w:tcPr>
            <w:tcW w:w="1080" w:type="dxa"/>
            <w:noWrap/>
            <w:hideMark/>
          </w:tcPr>
          <w:p w14:paraId="63EF34C5"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FFPI</w:t>
            </w:r>
          </w:p>
        </w:tc>
        <w:tc>
          <w:tcPr>
            <w:tcW w:w="1260" w:type="dxa"/>
            <w:noWrap/>
            <w:hideMark/>
          </w:tcPr>
          <w:p w14:paraId="6AC85C0E"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19-078</w:t>
            </w:r>
          </w:p>
        </w:tc>
      </w:tr>
      <w:tr w:rsidR="00851F42" w:rsidRPr="00793544" w14:paraId="17DCF150" w14:textId="77777777" w:rsidTr="00793544">
        <w:trPr>
          <w:trHeight w:val="645"/>
        </w:trPr>
        <w:tc>
          <w:tcPr>
            <w:tcW w:w="1345" w:type="dxa"/>
            <w:gridSpan w:val="2"/>
            <w:noWrap/>
            <w:hideMark/>
          </w:tcPr>
          <w:p w14:paraId="11EB57A3"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11/15/2018</w:t>
            </w:r>
          </w:p>
        </w:tc>
        <w:tc>
          <w:tcPr>
            <w:tcW w:w="1350" w:type="dxa"/>
            <w:gridSpan w:val="2"/>
            <w:noWrap/>
            <w:hideMark/>
          </w:tcPr>
          <w:p w14:paraId="0C8DBF37"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11/15/2018</w:t>
            </w:r>
          </w:p>
        </w:tc>
        <w:tc>
          <w:tcPr>
            <w:tcW w:w="2070" w:type="dxa"/>
            <w:hideMark/>
          </w:tcPr>
          <w:p w14:paraId="34ED60E5"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Safe School, Safe Futures: K-12 School Threat Assessment Training</w:t>
            </w:r>
          </w:p>
        </w:tc>
        <w:tc>
          <w:tcPr>
            <w:tcW w:w="1710" w:type="dxa"/>
            <w:noWrap/>
            <w:hideMark/>
          </w:tcPr>
          <w:p w14:paraId="11AB08B6"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Azevedo, Suzy</w:t>
            </w:r>
          </w:p>
        </w:tc>
        <w:tc>
          <w:tcPr>
            <w:tcW w:w="990" w:type="dxa"/>
            <w:noWrap/>
            <w:hideMark/>
          </w:tcPr>
          <w:p w14:paraId="6979E796"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C/O</w:t>
            </w:r>
          </w:p>
        </w:tc>
        <w:tc>
          <w:tcPr>
            <w:tcW w:w="1530" w:type="dxa"/>
            <w:noWrap/>
            <w:hideMark/>
          </w:tcPr>
          <w:p w14:paraId="04B64B8C"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 xml:space="preserve"> $      -   </w:t>
            </w:r>
          </w:p>
        </w:tc>
        <w:tc>
          <w:tcPr>
            <w:tcW w:w="1080" w:type="dxa"/>
            <w:noWrap/>
            <w:hideMark/>
          </w:tcPr>
          <w:p w14:paraId="607CFC78"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No cost</w:t>
            </w:r>
          </w:p>
        </w:tc>
        <w:tc>
          <w:tcPr>
            <w:tcW w:w="1260" w:type="dxa"/>
            <w:noWrap/>
            <w:hideMark/>
          </w:tcPr>
          <w:p w14:paraId="35EE73CB" w14:textId="77777777" w:rsidR="009C6455" w:rsidRPr="00793544" w:rsidRDefault="009C6455" w:rsidP="009C6455">
            <w:pPr>
              <w:jc w:val="both"/>
              <w:rPr>
                <w:rFonts w:ascii="Bookman Old Style" w:hAnsi="Bookman Old Style"/>
                <w:sz w:val="18"/>
                <w:szCs w:val="18"/>
              </w:rPr>
            </w:pPr>
          </w:p>
        </w:tc>
      </w:tr>
      <w:tr w:rsidR="00851F42" w:rsidRPr="00793544" w14:paraId="673836C2" w14:textId="77777777" w:rsidTr="00793544">
        <w:trPr>
          <w:trHeight w:val="645"/>
        </w:trPr>
        <w:tc>
          <w:tcPr>
            <w:tcW w:w="1345" w:type="dxa"/>
            <w:gridSpan w:val="2"/>
            <w:noWrap/>
            <w:hideMark/>
          </w:tcPr>
          <w:p w14:paraId="1222573E"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11/15/2018</w:t>
            </w:r>
          </w:p>
        </w:tc>
        <w:tc>
          <w:tcPr>
            <w:tcW w:w="1350" w:type="dxa"/>
            <w:gridSpan w:val="2"/>
            <w:noWrap/>
            <w:hideMark/>
          </w:tcPr>
          <w:p w14:paraId="4A799C72"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11/15/2018</w:t>
            </w:r>
          </w:p>
        </w:tc>
        <w:tc>
          <w:tcPr>
            <w:tcW w:w="2070" w:type="dxa"/>
            <w:hideMark/>
          </w:tcPr>
          <w:p w14:paraId="3673A0B9"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Safe School, Safe Futures: K-12 School Threat Assessment Training - Morris</w:t>
            </w:r>
          </w:p>
        </w:tc>
        <w:tc>
          <w:tcPr>
            <w:tcW w:w="1710" w:type="dxa"/>
            <w:noWrap/>
            <w:hideMark/>
          </w:tcPr>
          <w:p w14:paraId="0CE9B4D9"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Herzog, Tania</w:t>
            </w:r>
          </w:p>
        </w:tc>
        <w:tc>
          <w:tcPr>
            <w:tcW w:w="990" w:type="dxa"/>
            <w:noWrap/>
            <w:hideMark/>
          </w:tcPr>
          <w:p w14:paraId="7CCBA1ED"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C/O</w:t>
            </w:r>
          </w:p>
        </w:tc>
        <w:tc>
          <w:tcPr>
            <w:tcW w:w="1530" w:type="dxa"/>
            <w:noWrap/>
            <w:hideMark/>
          </w:tcPr>
          <w:p w14:paraId="2B0FEAAC"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 xml:space="preserve"> $      -   </w:t>
            </w:r>
          </w:p>
        </w:tc>
        <w:tc>
          <w:tcPr>
            <w:tcW w:w="1080" w:type="dxa"/>
            <w:noWrap/>
            <w:hideMark/>
          </w:tcPr>
          <w:p w14:paraId="1CAA9FC7"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No cost</w:t>
            </w:r>
          </w:p>
        </w:tc>
        <w:tc>
          <w:tcPr>
            <w:tcW w:w="1260" w:type="dxa"/>
            <w:noWrap/>
            <w:hideMark/>
          </w:tcPr>
          <w:p w14:paraId="58C06038" w14:textId="77777777" w:rsidR="009C6455" w:rsidRPr="00793544" w:rsidRDefault="009C6455" w:rsidP="009C6455">
            <w:pPr>
              <w:jc w:val="both"/>
              <w:rPr>
                <w:rFonts w:ascii="Bookman Old Style" w:hAnsi="Bookman Old Style"/>
                <w:sz w:val="18"/>
                <w:szCs w:val="18"/>
              </w:rPr>
            </w:pPr>
          </w:p>
        </w:tc>
      </w:tr>
      <w:tr w:rsidR="00851F42" w:rsidRPr="00793544" w14:paraId="32A4DCA5" w14:textId="77777777" w:rsidTr="00793544">
        <w:trPr>
          <w:trHeight w:val="645"/>
        </w:trPr>
        <w:tc>
          <w:tcPr>
            <w:tcW w:w="1345" w:type="dxa"/>
            <w:gridSpan w:val="2"/>
            <w:noWrap/>
            <w:hideMark/>
          </w:tcPr>
          <w:p w14:paraId="72999853"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11/16/2018</w:t>
            </w:r>
          </w:p>
        </w:tc>
        <w:tc>
          <w:tcPr>
            <w:tcW w:w="1350" w:type="dxa"/>
            <w:gridSpan w:val="2"/>
            <w:noWrap/>
            <w:hideMark/>
          </w:tcPr>
          <w:p w14:paraId="09759EEB"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11/16/2018</w:t>
            </w:r>
          </w:p>
        </w:tc>
        <w:tc>
          <w:tcPr>
            <w:tcW w:w="2070" w:type="dxa"/>
            <w:hideMark/>
          </w:tcPr>
          <w:p w14:paraId="005E4D1B"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Safe School, Safe Futures: K-12 School Threat Assessment Training</w:t>
            </w:r>
          </w:p>
        </w:tc>
        <w:tc>
          <w:tcPr>
            <w:tcW w:w="1710" w:type="dxa"/>
            <w:noWrap/>
            <w:hideMark/>
          </w:tcPr>
          <w:p w14:paraId="3CC0ACF8"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Porowski, Edward</w:t>
            </w:r>
          </w:p>
        </w:tc>
        <w:tc>
          <w:tcPr>
            <w:tcW w:w="990" w:type="dxa"/>
            <w:noWrap/>
            <w:hideMark/>
          </w:tcPr>
          <w:p w14:paraId="46B88DB9"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CES</w:t>
            </w:r>
          </w:p>
        </w:tc>
        <w:tc>
          <w:tcPr>
            <w:tcW w:w="1530" w:type="dxa"/>
            <w:noWrap/>
            <w:hideMark/>
          </w:tcPr>
          <w:p w14:paraId="3121BC16"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 xml:space="preserve"> $      -   </w:t>
            </w:r>
          </w:p>
        </w:tc>
        <w:tc>
          <w:tcPr>
            <w:tcW w:w="1080" w:type="dxa"/>
            <w:noWrap/>
            <w:hideMark/>
          </w:tcPr>
          <w:p w14:paraId="76397593"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No cost</w:t>
            </w:r>
          </w:p>
        </w:tc>
        <w:tc>
          <w:tcPr>
            <w:tcW w:w="1260" w:type="dxa"/>
            <w:noWrap/>
            <w:hideMark/>
          </w:tcPr>
          <w:p w14:paraId="15608396" w14:textId="77777777" w:rsidR="009C6455" w:rsidRPr="00793544" w:rsidRDefault="009C6455" w:rsidP="009C6455">
            <w:pPr>
              <w:jc w:val="both"/>
              <w:rPr>
                <w:rFonts w:ascii="Bookman Old Style" w:hAnsi="Bookman Old Style"/>
                <w:sz w:val="18"/>
                <w:szCs w:val="18"/>
              </w:rPr>
            </w:pPr>
          </w:p>
        </w:tc>
      </w:tr>
      <w:tr w:rsidR="00851F42" w:rsidRPr="00793544" w14:paraId="6492E827" w14:textId="77777777" w:rsidTr="00793544">
        <w:trPr>
          <w:trHeight w:val="645"/>
        </w:trPr>
        <w:tc>
          <w:tcPr>
            <w:tcW w:w="1345" w:type="dxa"/>
            <w:gridSpan w:val="2"/>
            <w:noWrap/>
            <w:hideMark/>
          </w:tcPr>
          <w:p w14:paraId="79B186E5"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11/16/2018</w:t>
            </w:r>
          </w:p>
        </w:tc>
        <w:tc>
          <w:tcPr>
            <w:tcW w:w="1350" w:type="dxa"/>
            <w:gridSpan w:val="2"/>
            <w:noWrap/>
            <w:hideMark/>
          </w:tcPr>
          <w:p w14:paraId="2A91010B"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11/16/2018</w:t>
            </w:r>
          </w:p>
        </w:tc>
        <w:tc>
          <w:tcPr>
            <w:tcW w:w="2070" w:type="dxa"/>
            <w:hideMark/>
          </w:tcPr>
          <w:p w14:paraId="17E1D499"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Problem-based Learning: Focus on Fractions (grades 3-6)</w:t>
            </w:r>
          </w:p>
        </w:tc>
        <w:tc>
          <w:tcPr>
            <w:tcW w:w="1710" w:type="dxa"/>
            <w:noWrap/>
            <w:hideMark/>
          </w:tcPr>
          <w:p w14:paraId="4DA59DA4" w14:textId="77777777" w:rsidR="009C6455" w:rsidRPr="00793544" w:rsidRDefault="009C6455" w:rsidP="009C6455">
            <w:pPr>
              <w:jc w:val="both"/>
              <w:rPr>
                <w:rFonts w:ascii="Bookman Old Style" w:hAnsi="Bookman Old Style"/>
                <w:sz w:val="18"/>
                <w:szCs w:val="18"/>
              </w:rPr>
            </w:pPr>
            <w:proofErr w:type="spellStart"/>
            <w:r w:rsidRPr="00793544">
              <w:rPr>
                <w:rFonts w:ascii="Bookman Old Style" w:hAnsi="Bookman Old Style"/>
                <w:sz w:val="18"/>
                <w:szCs w:val="18"/>
              </w:rPr>
              <w:t>Pata</w:t>
            </w:r>
            <w:proofErr w:type="spellEnd"/>
            <w:r w:rsidRPr="00793544">
              <w:rPr>
                <w:rFonts w:ascii="Bookman Old Style" w:hAnsi="Bookman Old Style"/>
                <w:sz w:val="18"/>
                <w:szCs w:val="18"/>
              </w:rPr>
              <w:t>, Tara</w:t>
            </w:r>
          </w:p>
        </w:tc>
        <w:tc>
          <w:tcPr>
            <w:tcW w:w="990" w:type="dxa"/>
            <w:noWrap/>
            <w:hideMark/>
          </w:tcPr>
          <w:p w14:paraId="659D6EEC"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CES</w:t>
            </w:r>
          </w:p>
        </w:tc>
        <w:tc>
          <w:tcPr>
            <w:tcW w:w="1530" w:type="dxa"/>
            <w:noWrap/>
            <w:hideMark/>
          </w:tcPr>
          <w:p w14:paraId="63B54579"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 xml:space="preserve"> $85.00 </w:t>
            </w:r>
          </w:p>
        </w:tc>
        <w:tc>
          <w:tcPr>
            <w:tcW w:w="1080" w:type="dxa"/>
            <w:noWrap/>
            <w:hideMark/>
          </w:tcPr>
          <w:p w14:paraId="3C3728D2"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FFPI</w:t>
            </w:r>
          </w:p>
        </w:tc>
        <w:tc>
          <w:tcPr>
            <w:tcW w:w="1260" w:type="dxa"/>
            <w:noWrap/>
            <w:hideMark/>
          </w:tcPr>
          <w:p w14:paraId="2B25CF6A"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19-084</w:t>
            </w:r>
          </w:p>
        </w:tc>
      </w:tr>
      <w:tr w:rsidR="00851F42" w:rsidRPr="00793544" w14:paraId="09C1FCE6" w14:textId="77777777" w:rsidTr="00793544">
        <w:trPr>
          <w:trHeight w:val="645"/>
        </w:trPr>
        <w:tc>
          <w:tcPr>
            <w:tcW w:w="1345" w:type="dxa"/>
            <w:gridSpan w:val="2"/>
            <w:noWrap/>
            <w:hideMark/>
          </w:tcPr>
          <w:p w14:paraId="72E1076B"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11/16/2018</w:t>
            </w:r>
          </w:p>
        </w:tc>
        <w:tc>
          <w:tcPr>
            <w:tcW w:w="1350" w:type="dxa"/>
            <w:gridSpan w:val="2"/>
            <w:noWrap/>
            <w:hideMark/>
          </w:tcPr>
          <w:p w14:paraId="3DE67940"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11/16/2018</w:t>
            </w:r>
          </w:p>
        </w:tc>
        <w:tc>
          <w:tcPr>
            <w:tcW w:w="2070" w:type="dxa"/>
            <w:hideMark/>
          </w:tcPr>
          <w:p w14:paraId="4DC65CF2"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Problem-based Learning: Focus on Fractions (grades 3-6)</w:t>
            </w:r>
          </w:p>
        </w:tc>
        <w:tc>
          <w:tcPr>
            <w:tcW w:w="1710" w:type="dxa"/>
            <w:hideMark/>
          </w:tcPr>
          <w:p w14:paraId="4DE8A1CE" w14:textId="77777777" w:rsidR="009C6455" w:rsidRPr="00793544" w:rsidRDefault="009C6455" w:rsidP="009C6455">
            <w:pPr>
              <w:jc w:val="both"/>
              <w:rPr>
                <w:rFonts w:ascii="Bookman Old Style" w:hAnsi="Bookman Old Style"/>
                <w:sz w:val="18"/>
                <w:szCs w:val="18"/>
              </w:rPr>
            </w:pPr>
            <w:proofErr w:type="spellStart"/>
            <w:r w:rsidRPr="00793544">
              <w:rPr>
                <w:rFonts w:ascii="Bookman Old Style" w:hAnsi="Bookman Old Style"/>
                <w:sz w:val="18"/>
                <w:szCs w:val="18"/>
              </w:rPr>
              <w:t>Yakowenko</w:t>
            </w:r>
            <w:proofErr w:type="spellEnd"/>
            <w:r w:rsidRPr="00793544">
              <w:rPr>
                <w:rFonts w:ascii="Bookman Old Style" w:hAnsi="Bookman Old Style"/>
                <w:sz w:val="18"/>
                <w:szCs w:val="18"/>
              </w:rPr>
              <w:t>, Thomas</w:t>
            </w:r>
          </w:p>
        </w:tc>
        <w:tc>
          <w:tcPr>
            <w:tcW w:w="990" w:type="dxa"/>
            <w:noWrap/>
            <w:hideMark/>
          </w:tcPr>
          <w:p w14:paraId="70943945"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CES</w:t>
            </w:r>
          </w:p>
        </w:tc>
        <w:tc>
          <w:tcPr>
            <w:tcW w:w="1530" w:type="dxa"/>
            <w:noWrap/>
            <w:hideMark/>
          </w:tcPr>
          <w:p w14:paraId="0165F951"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 xml:space="preserve"> $85.00 </w:t>
            </w:r>
          </w:p>
        </w:tc>
        <w:tc>
          <w:tcPr>
            <w:tcW w:w="1080" w:type="dxa"/>
            <w:noWrap/>
            <w:hideMark/>
          </w:tcPr>
          <w:p w14:paraId="401A459C"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FFPI</w:t>
            </w:r>
          </w:p>
        </w:tc>
        <w:tc>
          <w:tcPr>
            <w:tcW w:w="1260" w:type="dxa"/>
            <w:noWrap/>
            <w:hideMark/>
          </w:tcPr>
          <w:p w14:paraId="4AED3974"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19-083</w:t>
            </w:r>
          </w:p>
        </w:tc>
      </w:tr>
      <w:tr w:rsidR="00851F42" w:rsidRPr="00793544" w14:paraId="65B4B590" w14:textId="77777777" w:rsidTr="00793544">
        <w:trPr>
          <w:trHeight w:val="855"/>
        </w:trPr>
        <w:tc>
          <w:tcPr>
            <w:tcW w:w="1345" w:type="dxa"/>
            <w:gridSpan w:val="2"/>
            <w:noWrap/>
            <w:hideMark/>
          </w:tcPr>
          <w:p w14:paraId="720FAA4A"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11/27/2018</w:t>
            </w:r>
          </w:p>
        </w:tc>
        <w:tc>
          <w:tcPr>
            <w:tcW w:w="1350" w:type="dxa"/>
            <w:gridSpan w:val="2"/>
            <w:noWrap/>
            <w:hideMark/>
          </w:tcPr>
          <w:p w14:paraId="5E04D590"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11/27/2018</w:t>
            </w:r>
          </w:p>
        </w:tc>
        <w:tc>
          <w:tcPr>
            <w:tcW w:w="2070" w:type="dxa"/>
            <w:hideMark/>
          </w:tcPr>
          <w:p w14:paraId="7A81D8BD"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 xml:space="preserve">Helping All Students Master Math – Identifying and Filling the Gaps in </w:t>
            </w:r>
            <w:proofErr w:type="spellStart"/>
            <w:r w:rsidRPr="00793544">
              <w:rPr>
                <w:rFonts w:ascii="Bookman Old Style" w:hAnsi="Bookman Old Style"/>
                <w:sz w:val="18"/>
                <w:szCs w:val="18"/>
              </w:rPr>
              <w:t>Students&amp;rsquo</w:t>
            </w:r>
            <w:proofErr w:type="spellEnd"/>
            <w:r w:rsidRPr="00793544">
              <w:rPr>
                <w:rFonts w:ascii="Bookman Old Style" w:hAnsi="Bookman Old Style"/>
                <w:sz w:val="18"/>
                <w:szCs w:val="18"/>
              </w:rPr>
              <w:t>; Learning, Grades 3-5</w:t>
            </w:r>
          </w:p>
        </w:tc>
        <w:tc>
          <w:tcPr>
            <w:tcW w:w="1710" w:type="dxa"/>
            <w:noWrap/>
            <w:hideMark/>
          </w:tcPr>
          <w:p w14:paraId="6264CC49" w14:textId="77777777" w:rsidR="009C6455" w:rsidRPr="00793544" w:rsidRDefault="009C6455" w:rsidP="009C6455">
            <w:pPr>
              <w:jc w:val="both"/>
              <w:rPr>
                <w:rFonts w:ascii="Bookman Old Style" w:hAnsi="Bookman Old Style"/>
                <w:sz w:val="18"/>
                <w:szCs w:val="18"/>
              </w:rPr>
            </w:pPr>
            <w:proofErr w:type="spellStart"/>
            <w:r w:rsidRPr="00793544">
              <w:rPr>
                <w:rFonts w:ascii="Bookman Old Style" w:hAnsi="Bookman Old Style"/>
                <w:sz w:val="18"/>
                <w:szCs w:val="18"/>
              </w:rPr>
              <w:t>Divanno</w:t>
            </w:r>
            <w:proofErr w:type="spellEnd"/>
            <w:r w:rsidRPr="00793544">
              <w:rPr>
                <w:rFonts w:ascii="Bookman Old Style" w:hAnsi="Bookman Old Style"/>
                <w:sz w:val="18"/>
                <w:szCs w:val="18"/>
              </w:rPr>
              <w:t>, Rachel</w:t>
            </w:r>
          </w:p>
        </w:tc>
        <w:tc>
          <w:tcPr>
            <w:tcW w:w="990" w:type="dxa"/>
            <w:noWrap/>
            <w:hideMark/>
          </w:tcPr>
          <w:p w14:paraId="4FFDEFA6"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EMS</w:t>
            </w:r>
          </w:p>
        </w:tc>
        <w:tc>
          <w:tcPr>
            <w:tcW w:w="1530" w:type="dxa"/>
            <w:noWrap/>
            <w:hideMark/>
          </w:tcPr>
          <w:p w14:paraId="5BDF990E" w14:textId="1980C822" w:rsidR="009C6455" w:rsidRPr="00793544" w:rsidRDefault="00793544" w:rsidP="009C6455">
            <w:pPr>
              <w:jc w:val="both"/>
              <w:rPr>
                <w:rFonts w:ascii="Bookman Old Style" w:hAnsi="Bookman Old Style"/>
                <w:sz w:val="18"/>
                <w:szCs w:val="18"/>
              </w:rPr>
            </w:pPr>
            <w:r>
              <w:rPr>
                <w:rFonts w:ascii="Bookman Old Style" w:hAnsi="Bookman Old Style"/>
                <w:sz w:val="18"/>
                <w:szCs w:val="18"/>
              </w:rPr>
              <w:t>$195.00</w:t>
            </w:r>
          </w:p>
        </w:tc>
        <w:tc>
          <w:tcPr>
            <w:tcW w:w="1080" w:type="dxa"/>
            <w:noWrap/>
            <w:hideMark/>
          </w:tcPr>
          <w:p w14:paraId="2BFFA18D"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FFPI</w:t>
            </w:r>
          </w:p>
        </w:tc>
        <w:tc>
          <w:tcPr>
            <w:tcW w:w="1260" w:type="dxa"/>
            <w:noWrap/>
            <w:hideMark/>
          </w:tcPr>
          <w:p w14:paraId="08E5748B"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19-086</w:t>
            </w:r>
          </w:p>
        </w:tc>
      </w:tr>
      <w:tr w:rsidR="00851F42" w:rsidRPr="00793544" w14:paraId="64D67AD0" w14:textId="77777777" w:rsidTr="00793544">
        <w:trPr>
          <w:trHeight w:val="1275"/>
        </w:trPr>
        <w:tc>
          <w:tcPr>
            <w:tcW w:w="1345" w:type="dxa"/>
            <w:gridSpan w:val="2"/>
            <w:noWrap/>
            <w:hideMark/>
          </w:tcPr>
          <w:p w14:paraId="60A63093"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11/27/2018</w:t>
            </w:r>
          </w:p>
        </w:tc>
        <w:tc>
          <w:tcPr>
            <w:tcW w:w="1350" w:type="dxa"/>
            <w:gridSpan w:val="2"/>
            <w:noWrap/>
            <w:hideMark/>
          </w:tcPr>
          <w:p w14:paraId="62A25A61"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11/27/2018</w:t>
            </w:r>
          </w:p>
        </w:tc>
        <w:tc>
          <w:tcPr>
            <w:tcW w:w="2070" w:type="dxa"/>
            <w:hideMark/>
          </w:tcPr>
          <w:p w14:paraId="0972396C"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 xml:space="preserve">Helping All Students Master Math – Identifying and Filling the Gaps in </w:t>
            </w:r>
            <w:proofErr w:type="spellStart"/>
            <w:r w:rsidRPr="00793544">
              <w:rPr>
                <w:rFonts w:ascii="Bookman Old Style" w:hAnsi="Bookman Old Style"/>
                <w:sz w:val="18"/>
                <w:szCs w:val="18"/>
              </w:rPr>
              <w:t>Students&amp;rsquo</w:t>
            </w:r>
            <w:proofErr w:type="spellEnd"/>
            <w:r w:rsidRPr="00793544">
              <w:rPr>
                <w:rFonts w:ascii="Bookman Old Style" w:hAnsi="Bookman Old Style"/>
                <w:sz w:val="18"/>
                <w:szCs w:val="18"/>
              </w:rPr>
              <w:t>; Learning, Grades 3-5</w:t>
            </w:r>
          </w:p>
        </w:tc>
        <w:tc>
          <w:tcPr>
            <w:tcW w:w="1710" w:type="dxa"/>
            <w:noWrap/>
            <w:hideMark/>
          </w:tcPr>
          <w:p w14:paraId="7E119336"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Meyer, Lori</w:t>
            </w:r>
          </w:p>
        </w:tc>
        <w:tc>
          <w:tcPr>
            <w:tcW w:w="990" w:type="dxa"/>
            <w:noWrap/>
            <w:hideMark/>
          </w:tcPr>
          <w:p w14:paraId="03497A8D"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EMS</w:t>
            </w:r>
          </w:p>
        </w:tc>
        <w:tc>
          <w:tcPr>
            <w:tcW w:w="1530" w:type="dxa"/>
            <w:noWrap/>
            <w:hideMark/>
          </w:tcPr>
          <w:p w14:paraId="34EF377C" w14:textId="0322321E" w:rsidR="009C6455" w:rsidRPr="00793544" w:rsidRDefault="00793544" w:rsidP="009C6455">
            <w:pPr>
              <w:jc w:val="both"/>
              <w:rPr>
                <w:rFonts w:ascii="Bookman Old Style" w:hAnsi="Bookman Old Style"/>
                <w:sz w:val="18"/>
                <w:szCs w:val="18"/>
              </w:rPr>
            </w:pPr>
            <w:r>
              <w:rPr>
                <w:rFonts w:ascii="Bookman Old Style" w:hAnsi="Bookman Old Style"/>
                <w:sz w:val="18"/>
                <w:szCs w:val="18"/>
              </w:rPr>
              <w:t>$195.00</w:t>
            </w:r>
          </w:p>
        </w:tc>
        <w:tc>
          <w:tcPr>
            <w:tcW w:w="1080" w:type="dxa"/>
            <w:noWrap/>
            <w:hideMark/>
          </w:tcPr>
          <w:p w14:paraId="583055BB"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FFPI</w:t>
            </w:r>
          </w:p>
        </w:tc>
        <w:tc>
          <w:tcPr>
            <w:tcW w:w="1260" w:type="dxa"/>
            <w:noWrap/>
            <w:hideMark/>
          </w:tcPr>
          <w:p w14:paraId="5155D4ED"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19-085</w:t>
            </w:r>
          </w:p>
        </w:tc>
      </w:tr>
      <w:tr w:rsidR="00851F42" w:rsidRPr="00793544" w14:paraId="4F4FD4B3" w14:textId="77777777" w:rsidTr="00793544">
        <w:trPr>
          <w:trHeight w:val="435"/>
        </w:trPr>
        <w:tc>
          <w:tcPr>
            <w:tcW w:w="1345" w:type="dxa"/>
            <w:gridSpan w:val="2"/>
            <w:noWrap/>
            <w:hideMark/>
          </w:tcPr>
          <w:p w14:paraId="13325AED"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11/29/2018</w:t>
            </w:r>
          </w:p>
        </w:tc>
        <w:tc>
          <w:tcPr>
            <w:tcW w:w="1350" w:type="dxa"/>
            <w:gridSpan w:val="2"/>
            <w:noWrap/>
            <w:hideMark/>
          </w:tcPr>
          <w:p w14:paraId="0DD6F604"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11/29/2018</w:t>
            </w:r>
          </w:p>
        </w:tc>
        <w:tc>
          <w:tcPr>
            <w:tcW w:w="2070" w:type="dxa"/>
            <w:hideMark/>
          </w:tcPr>
          <w:p w14:paraId="0AA8A89C"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Scheduling Strategies for Middle Schools</w:t>
            </w:r>
          </w:p>
        </w:tc>
        <w:tc>
          <w:tcPr>
            <w:tcW w:w="1710" w:type="dxa"/>
            <w:noWrap/>
            <w:hideMark/>
          </w:tcPr>
          <w:p w14:paraId="03592225"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McPeek, Kevin</w:t>
            </w:r>
          </w:p>
        </w:tc>
        <w:tc>
          <w:tcPr>
            <w:tcW w:w="990" w:type="dxa"/>
            <w:noWrap/>
            <w:hideMark/>
          </w:tcPr>
          <w:p w14:paraId="0D7FA522"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EMS</w:t>
            </w:r>
          </w:p>
        </w:tc>
        <w:tc>
          <w:tcPr>
            <w:tcW w:w="1530" w:type="dxa"/>
            <w:noWrap/>
            <w:hideMark/>
          </w:tcPr>
          <w:p w14:paraId="74EECBF6" w14:textId="18A46824" w:rsidR="009C6455" w:rsidRPr="00793544" w:rsidRDefault="00793544" w:rsidP="009C6455">
            <w:pPr>
              <w:jc w:val="both"/>
              <w:rPr>
                <w:rFonts w:ascii="Bookman Old Style" w:hAnsi="Bookman Old Style"/>
                <w:sz w:val="18"/>
                <w:szCs w:val="18"/>
              </w:rPr>
            </w:pPr>
            <w:r>
              <w:rPr>
                <w:rFonts w:ascii="Bookman Old Style" w:hAnsi="Bookman Old Style"/>
                <w:sz w:val="18"/>
                <w:szCs w:val="18"/>
              </w:rPr>
              <w:t>$149.00</w:t>
            </w:r>
          </w:p>
        </w:tc>
        <w:tc>
          <w:tcPr>
            <w:tcW w:w="1080" w:type="dxa"/>
            <w:noWrap/>
            <w:hideMark/>
          </w:tcPr>
          <w:p w14:paraId="08138891"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FFPI</w:t>
            </w:r>
          </w:p>
        </w:tc>
        <w:tc>
          <w:tcPr>
            <w:tcW w:w="1260" w:type="dxa"/>
            <w:noWrap/>
            <w:hideMark/>
          </w:tcPr>
          <w:p w14:paraId="706AE13D" w14:textId="77777777" w:rsidR="009C6455" w:rsidRPr="00793544" w:rsidRDefault="009C6455" w:rsidP="009C6455">
            <w:pPr>
              <w:jc w:val="both"/>
              <w:rPr>
                <w:rFonts w:ascii="Bookman Old Style" w:hAnsi="Bookman Old Style"/>
                <w:sz w:val="18"/>
                <w:szCs w:val="18"/>
              </w:rPr>
            </w:pPr>
          </w:p>
        </w:tc>
      </w:tr>
      <w:tr w:rsidR="00851F42" w:rsidRPr="00793544" w14:paraId="20DA3A45" w14:textId="77777777" w:rsidTr="00793544">
        <w:trPr>
          <w:trHeight w:val="435"/>
        </w:trPr>
        <w:tc>
          <w:tcPr>
            <w:tcW w:w="1345" w:type="dxa"/>
            <w:gridSpan w:val="2"/>
            <w:noWrap/>
            <w:hideMark/>
          </w:tcPr>
          <w:p w14:paraId="449FB477"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11/29/2018</w:t>
            </w:r>
          </w:p>
        </w:tc>
        <w:tc>
          <w:tcPr>
            <w:tcW w:w="1350" w:type="dxa"/>
            <w:gridSpan w:val="2"/>
            <w:noWrap/>
            <w:hideMark/>
          </w:tcPr>
          <w:p w14:paraId="3DDB001D"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11/29/2018</w:t>
            </w:r>
          </w:p>
        </w:tc>
        <w:tc>
          <w:tcPr>
            <w:tcW w:w="2070" w:type="dxa"/>
            <w:hideMark/>
          </w:tcPr>
          <w:p w14:paraId="15A02BEF"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Middle School Scheduling Workshop</w:t>
            </w:r>
          </w:p>
        </w:tc>
        <w:tc>
          <w:tcPr>
            <w:tcW w:w="1710" w:type="dxa"/>
            <w:noWrap/>
            <w:hideMark/>
          </w:tcPr>
          <w:p w14:paraId="3CC229AB"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Forde, Caroline</w:t>
            </w:r>
          </w:p>
        </w:tc>
        <w:tc>
          <w:tcPr>
            <w:tcW w:w="990" w:type="dxa"/>
            <w:noWrap/>
            <w:hideMark/>
          </w:tcPr>
          <w:p w14:paraId="7FC567A6"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EMS</w:t>
            </w:r>
          </w:p>
        </w:tc>
        <w:tc>
          <w:tcPr>
            <w:tcW w:w="1530" w:type="dxa"/>
            <w:noWrap/>
            <w:hideMark/>
          </w:tcPr>
          <w:p w14:paraId="53264609" w14:textId="40B5E0DD" w:rsidR="009C6455" w:rsidRPr="00793544" w:rsidRDefault="00793544" w:rsidP="009C6455">
            <w:pPr>
              <w:jc w:val="both"/>
              <w:rPr>
                <w:rFonts w:ascii="Bookman Old Style" w:hAnsi="Bookman Old Style"/>
                <w:sz w:val="18"/>
                <w:szCs w:val="18"/>
              </w:rPr>
            </w:pPr>
            <w:r>
              <w:rPr>
                <w:rFonts w:ascii="Bookman Old Style" w:hAnsi="Bookman Old Style"/>
                <w:sz w:val="18"/>
                <w:szCs w:val="18"/>
              </w:rPr>
              <w:t>$149.00</w:t>
            </w:r>
          </w:p>
        </w:tc>
        <w:tc>
          <w:tcPr>
            <w:tcW w:w="1080" w:type="dxa"/>
            <w:noWrap/>
            <w:hideMark/>
          </w:tcPr>
          <w:p w14:paraId="7E59B57C"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FFPI</w:t>
            </w:r>
          </w:p>
        </w:tc>
        <w:tc>
          <w:tcPr>
            <w:tcW w:w="1260" w:type="dxa"/>
            <w:noWrap/>
            <w:hideMark/>
          </w:tcPr>
          <w:p w14:paraId="52945DAB"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19-081</w:t>
            </w:r>
          </w:p>
        </w:tc>
      </w:tr>
      <w:tr w:rsidR="00851F42" w:rsidRPr="00793544" w14:paraId="6B012FCC" w14:textId="77777777" w:rsidTr="00793544">
        <w:trPr>
          <w:trHeight w:val="855"/>
        </w:trPr>
        <w:tc>
          <w:tcPr>
            <w:tcW w:w="1345" w:type="dxa"/>
            <w:gridSpan w:val="2"/>
            <w:noWrap/>
            <w:hideMark/>
          </w:tcPr>
          <w:p w14:paraId="6EFA380A"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11/29/2018</w:t>
            </w:r>
          </w:p>
        </w:tc>
        <w:tc>
          <w:tcPr>
            <w:tcW w:w="1350" w:type="dxa"/>
            <w:gridSpan w:val="2"/>
            <w:noWrap/>
            <w:hideMark/>
          </w:tcPr>
          <w:p w14:paraId="1044C2B5"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11/29/2018</w:t>
            </w:r>
          </w:p>
        </w:tc>
        <w:tc>
          <w:tcPr>
            <w:tcW w:w="2070" w:type="dxa"/>
            <w:hideMark/>
          </w:tcPr>
          <w:p w14:paraId="38EE62F6"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Scheduling Strategies for Middle Schools: Major Focus on Structure Time for Intervention and Enrichment</w:t>
            </w:r>
          </w:p>
        </w:tc>
        <w:tc>
          <w:tcPr>
            <w:tcW w:w="1710" w:type="dxa"/>
            <w:noWrap/>
            <w:hideMark/>
          </w:tcPr>
          <w:p w14:paraId="2C573C9A"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Logan, Karen</w:t>
            </w:r>
          </w:p>
        </w:tc>
        <w:tc>
          <w:tcPr>
            <w:tcW w:w="990" w:type="dxa"/>
            <w:noWrap/>
            <w:hideMark/>
          </w:tcPr>
          <w:p w14:paraId="29BCB37E"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EMS</w:t>
            </w:r>
          </w:p>
        </w:tc>
        <w:tc>
          <w:tcPr>
            <w:tcW w:w="1530" w:type="dxa"/>
            <w:noWrap/>
            <w:hideMark/>
          </w:tcPr>
          <w:p w14:paraId="473EB08E" w14:textId="55041F67" w:rsidR="009C6455" w:rsidRPr="00793544" w:rsidRDefault="00793544" w:rsidP="009C6455">
            <w:pPr>
              <w:jc w:val="both"/>
              <w:rPr>
                <w:rFonts w:ascii="Bookman Old Style" w:hAnsi="Bookman Old Style"/>
                <w:sz w:val="18"/>
                <w:szCs w:val="18"/>
              </w:rPr>
            </w:pPr>
            <w:r>
              <w:rPr>
                <w:rFonts w:ascii="Bookman Old Style" w:hAnsi="Bookman Old Style"/>
                <w:sz w:val="18"/>
                <w:szCs w:val="18"/>
              </w:rPr>
              <w:t>$149.00</w:t>
            </w:r>
          </w:p>
        </w:tc>
        <w:tc>
          <w:tcPr>
            <w:tcW w:w="1080" w:type="dxa"/>
            <w:noWrap/>
            <w:hideMark/>
          </w:tcPr>
          <w:p w14:paraId="4B0811E0"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FFPI</w:t>
            </w:r>
          </w:p>
        </w:tc>
        <w:tc>
          <w:tcPr>
            <w:tcW w:w="1260" w:type="dxa"/>
            <w:noWrap/>
            <w:hideMark/>
          </w:tcPr>
          <w:p w14:paraId="0FA2937F"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19-082</w:t>
            </w:r>
          </w:p>
        </w:tc>
      </w:tr>
      <w:tr w:rsidR="00851F42" w:rsidRPr="00793544" w14:paraId="45953839" w14:textId="77777777" w:rsidTr="00793544">
        <w:trPr>
          <w:trHeight w:val="435"/>
        </w:trPr>
        <w:tc>
          <w:tcPr>
            <w:tcW w:w="1345" w:type="dxa"/>
            <w:gridSpan w:val="2"/>
            <w:noWrap/>
            <w:hideMark/>
          </w:tcPr>
          <w:p w14:paraId="27939BF3"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12/2/2018</w:t>
            </w:r>
          </w:p>
        </w:tc>
        <w:tc>
          <w:tcPr>
            <w:tcW w:w="1350" w:type="dxa"/>
            <w:gridSpan w:val="2"/>
            <w:noWrap/>
            <w:hideMark/>
          </w:tcPr>
          <w:p w14:paraId="64D2700C"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12/4/2018</w:t>
            </w:r>
          </w:p>
        </w:tc>
        <w:tc>
          <w:tcPr>
            <w:tcW w:w="2070" w:type="dxa"/>
            <w:hideMark/>
          </w:tcPr>
          <w:p w14:paraId="78217417"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New Jersey Association of School Librarians</w:t>
            </w:r>
          </w:p>
        </w:tc>
        <w:tc>
          <w:tcPr>
            <w:tcW w:w="1710" w:type="dxa"/>
            <w:noWrap/>
            <w:hideMark/>
          </w:tcPr>
          <w:p w14:paraId="366FA099" w14:textId="77777777" w:rsidR="009C6455" w:rsidRPr="00793544" w:rsidRDefault="009C6455" w:rsidP="009C6455">
            <w:pPr>
              <w:jc w:val="both"/>
              <w:rPr>
                <w:rFonts w:ascii="Bookman Old Style" w:hAnsi="Bookman Old Style"/>
                <w:sz w:val="18"/>
                <w:szCs w:val="18"/>
              </w:rPr>
            </w:pPr>
            <w:proofErr w:type="spellStart"/>
            <w:r w:rsidRPr="00793544">
              <w:rPr>
                <w:rFonts w:ascii="Bookman Old Style" w:hAnsi="Bookman Old Style"/>
                <w:sz w:val="18"/>
                <w:szCs w:val="18"/>
              </w:rPr>
              <w:t>Glave</w:t>
            </w:r>
            <w:proofErr w:type="spellEnd"/>
            <w:r w:rsidRPr="00793544">
              <w:rPr>
                <w:rFonts w:ascii="Bookman Old Style" w:hAnsi="Bookman Old Style"/>
                <w:sz w:val="18"/>
                <w:szCs w:val="18"/>
              </w:rPr>
              <w:t>, Patricia</w:t>
            </w:r>
          </w:p>
        </w:tc>
        <w:tc>
          <w:tcPr>
            <w:tcW w:w="990" w:type="dxa"/>
            <w:noWrap/>
            <w:hideMark/>
          </w:tcPr>
          <w:p w14:paraId="7370EC5D"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MHS</w:t>
            </w:r>
          </w:p>
        </w:tc>
        <w:tc>
          <w:tcPr>
            <w:tcW w:w="1530" w:type="dxa"/>
            <w:noWrap/>
            <w:hideMark/>
          </w:tcPr>
          <w:p w14:paraId="4E28A35F" w14:textId="6C89156D" w:rsidR="009C6455" w:rsidRPr="00793544" w:rsidRDefault="00793544" w:rsidP="009C6455">
            <w:pPr>
              <w:jc w:val="both"/>
              <w:rPr>
                <w:rFonts w:ascii="Bookman Old Style" w:hAnsi="Bookman Old Style"/>
                <w:sz w:val="18"/>
                <w:szCs w:val="18"/>
              </w:rPr>
            </w:pPr>
            <w:r>
              <w:rPr>
                <w:rFonts w:ascii="Bookman Old Style" w:hAnsi="Bookman Old Style"/>
                <w:sz w:val="18"/>
                <w:szCs w:val="18"/>
              </w:rPr>
              <w:t>$305.24</w:t>
            </w:r>
          </w:p>
        </w:tc>
        <w:tc>
          <w:tcPr>
            <w:tcW w:w="1080" w:type="dxa"/>
            <w:noWrap/>
            <w:hideMark/>
          </w:tcPr>
          <w:p w14:paraId="08104975"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FFPI</w:t>
            </w:r>
          </w:p>
        </w:tc>
        <w:tc>
          <w:tcPr>
            <w:tcW w:w="1260" w:type="dxa"/>
            <w:noWrap/>
            <w:hideMark/>
          </w:tcPr>
          <w:p w14:paraId="73DECE17"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19-079</w:t>
            </w:r>
          </w:p>
        </w:tc>
      </w:tr>
      <w:tr w:rsidR="00851F42" w:rsidRPr="00793544" w14:paraId="47EF1F65" w14:textId="77777777" w:rsidTr="00793544">
        <w:trPr>
          <w:trHeight w:val="435"/>
        </w:trPr>
        <w:tc>
          <w:tcPr>
            <w:tcW w:w="1345" w:type="dxa"/>
            <w:gridSpan w:val="2"/>
            <w:noWrap/>
            <w:hideMark/>
          </w:tcPr>
          <w:p w14:paraId="089AC3E5"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12/6/2018</w:t>
            </w:r>
          </w:p>
        </w:tc>
        <w:tc>
          <w:tcPr>
            <w:tcW w:w="1350" w:type="dxa"/>
            <w:gridSpan w:val="2"/>
            <w:noWrap/>
            <w:hideMark/>
          </w:tcPr>
          <w:p w14:paraId="3459CBDC"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12/7/2018</w:t>
            </w:r>
          </w:p>
        </w:tc>
        <w:tc>
          <w:tcPr>
            <w:tcW w:w="2070" w:type="dxa"/>
            <w:hideMark/>
          </w:tcPr>
          <w:p w14:paraId="73EE7C14"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MF Athletic Track and Field Clinic</w:t>
            </w:r>
          </w:p>
        </w:tc>
        <w:tc>
          <w:tcPr>
            <w:tcW w:w="1710" w:type="dxa"/>
            <w:noWrap/>
            <w:hideMark/>
          </w:tcPr>
          <w:p w14:paraId="1F1AFE35" w14:textId="77777777" w:rsidR="009C6455" w:rsidRPr="00793544" w:rsidRDefault="009C6455" w:rsidP="009C6455">
            <w:pPr>
              <w:jc w:val="both"/>
              <w:rPr>
                <w:rFonts w:ascii="Bookman Old Style" w:hAnsi="Bookman Old Style"/>
                <w:sz w:val="18"/>
                <w:szCs w:val="18"/>
              </w:rPr>
            </w:pPr>
            <w:proofErr w:type="spellStart"/>
            <w:r w:rsidRPr="00793544">
              <w:rPr>
                <w:rFonts w:ascii="Bookman Old Style" w:hAnsi="Bookman Old Style"/>
                <w:sz w:val="18"/>
                <w:szCs w:val="18"/>
              </w:rPr>
              <w:t>Holleran</w:t>
            </w:r>
            <w:proofErr w:type="spellEnd"/>
            <w:r w:rsidRPr="00793544">
              <w:rPr>
                <w:rFonts w:ascii="Bookman Old Style" w:hAnsi="Bookman Old Style"/>
                <w:sz w:val="18"/>
                <w:szCs w:val="18"/>
              </w:rPr>
              <w:t>, Kelli</w:t>
            </w:r>
          </w:p>
        </w:tc>
        <w:tc>
          <w:tcPr>
            <w:tcW w:w="990" w:type="dxa"/>
            <w:noWrap/>
            <w:hideMark/>
          </w:tcPr>
          <w:p w14:paraId="6997034E"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CES</w:t>
            </w:r>
          </w:p>
        </w:tc>
        <w:tc>
          <w:tcPr>
            <w:tcW w:w="1530" w:type="dxa"/>
            <w:noWrap/>
            <w:hideMark/>
          </w:tcPr>
          <w:p w14:paraId="6166AF2F" w14:textId="4A383DFA" w:rsidR="009C6455" w:rsidRPr="00793544" w:rsidRDefault="00793544" w:rsidP="009C6455">
            <w:pPr>
              <w:jc w:val="both"/>
              <w:rPr>
                <w:rFonts w:ascii="Bookman Old Style" w:hAnsi="Bookman Old Style"/>
                <w:sz w:val="18"/>
                <w:szCs w:val="18"/>
              </w:rPr>
            </w:pPr>
            <w:r>
              <w:rPr>
                <w:rFonts w:ascii="Bookman Old Style" w:hAnsi="Bookman Old Style"/>
                <w:sz w:val="18"/>
                <w:szCs w:val="18"/>
              </w:rPr>
              <w:t>$109.00</w:t>
            </w:r>
          </w:p>
        </w:tc>
        <w:tc>
          <w:tcPr>
            <w:tcW w:w="1080" w:type="dxa"/>
            <w:noWrap/>
            <w:hideMark/>
          </w:tcPr>
          <w:p w14:paraId="3B5B94D6"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FFPI</w:t>
            </w:r>
          </w:p>
        </w:tc>
        <w:tc>
          <w:tcPr>
            <w:tcW w:w="1260" w:type="dxa"/>
            <w:noWrap/>
            <w:hideMark/>
          </w:tcPr>
          <w:p w14:paraId="4369ABC3"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19-088</w:t>
            </w:r>
          </w:p>
        </w:tc>
      </w:tr>
      <w:tr w:rsidR="00851F42" w:rsidRPr="00793544" w14:paraId="48E402A3" w14:textId="77777777" w:rsidTr="00793544">
        <w:trPr>
          <w:trHeight w:val="435"/>
        </w:trPr>
        <w:tc>
          <w:tcPr>
            <w:tcW w:w="1345" w:type="dxa"/>
            <w:gridSpan w:val="2"/>
            <w:noWrap/>
            <w:hideMark/>
          </w:tcPr>
          <w:p w14:paraId="3B945170"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lastRenderedPageBreak/>
              <w:t>12/6/2018</w:t>
            </w:r>
          </w:p>
        </w:tc>
        <w:tc>
          <w:tcPr>
            <w:tcW w:w="1350" w:type="dxa"/>
            <w:gridSpan w:val="2"/>
            <w:noWrap/>
            <w:hideMark/>
          </w:tcPr>
          <w:p w14:paraId="4405172B"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12/7/2018</w:t>
            </w:r>
          </w:p>
        </w:tc>
        <w:tc>
          <w:tcPr>
            <w:tcW w:w="2070" w:type="dxa"/>
            <w:hideMark/>
          </w:tcPr>
          <w:p w14:paraId="1256B287"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US All Star Track and Field Clinic</w:t>
            </w:r>
          </w:p>
        </w:tc>
        <w:tc>
          <w:tcPr>
            <w:tcW w:w="1710" w:type="dxa"/>
            <w:noWrap/>
            <w:hideMark/>
          </w:tcPr>
          <w:p w14:paraId="230B99B8" w14:textId="77777777" w:rsidR="009C6455" w:rsidRPr="00793544" w:rsidRDefault="009C6455" w:rsidP="009C6455">
            <w:pPr>
              <w:jc w:val="both"/>
              <w:rPr>
                <w:rFonts w:ascii="Bookman Old Style" w:hAnsi="Bookman Old Style"/>
                <w:sz w:val="18"/>
                <w:szCs w:val="18"/>
              </w:rPr>
            </w:pPr>
            <w:proofErr w:type="spellStart"/>
            <w:r w:rsidRPr="00793544">
              <w:rPr>
                <w:rFonts w:ascii="Bookman Old Style" w:hAnsi="Bookman Old Style"/>
                <w:sz w:val="18"/>
                <w:szCs w:val="18"/>
              </w:rPr>
              <w:t>Holleran</w:t>
            </w:r>
            <w:proofErr w:type="spellEnd"/>
            <w:r w:rsidRPr="00793544">
              <w:rPr>
                <w:rFonts w:ascii="Bookman Old Style" w:hAnsi="Bookman Old Style"/>
                <w:sz w:val="18"/>
                <w:szCs w:val="18"/>
              </w:rPr>
              <w:t>, Martin</w:t>
            </w:r>
          </w:p>
        </w:tc>
        <w:tc>
          <w:tcPr>
            <w:tcW w:w="990" w:type="dxa"/>
            <w:noWrap/>
            <w:hideMark/>
          </w:tcPr>
          <w:p w14:paraId="0F14F5EC"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MHS</w:t>
            </w:r>
          </w:p>
        </w:tc>
        <w:tc>
          <w:tcPr>
            <w:tcW w:w="1530" w:type="dxa"/>
            <w:noWrap/>
            <w:hideMark/>
          </w:tcPr>
          <w:p w14:paraId="322B1C8D" w14:textId="082DE419" w:rsidR="009C6455" w:rsidRPr="00793544" w:rsidRDefault="00793544" w:rsidP="009C6455">
            <w:pPr>
              <w:jc w:val="both"/>
              <w:rPr>
                <w:rFonts w:ascii="Bookman Old Style" w:hAnsi="Bookman Old Style"/>
                <w:sz w:val="18"/>
                <w:szCs w:val="18"/>
              </w:rPr>
            </w:pPr>
            <w:r>
              <w:rPr>
                <w:rFonts w:ascii="Bookman Old Style" w:hAnsi="Bookman Old Style"/>
                <w:sz w:val="18"/>
                <w:szCs w:val="18"/>
              </w:rPr>
              <w:t>$109.00</w:t>
            </w:r>
          </w:p>
        </w:tc>
        <w:tc>
          <w:tcPr>
            <w:tcW w:w="1080" w:type="dxa"/>
            <w:noWrap/>
            <w:hideMark/>
          </w:tcPr>
          <w:p w14:paraId="3AF32171"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FFPI</w:t>
            </w:r>
          </w:p>
        </w:tc>
        <w:tc>
          <w:tcPr>
            <w:tcW w:w="1260" w:type="dxa"/>
            <w:noWrap/>
            <w:hideMark/>
          </w:tcPr>
          <w:p w14:paraId="1C56CC30"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19-087</w:t>
            </w:r>
          </w:p>
        </w:tc>
      </w:tr>
      <w:tr w:rsidR="00851F42" w:rsidRPr="00793544" w14:paraId="35976612" w14:textId="77777777" w:rsidTr="00793544">
        <w:trPr>
          <w:trHeight w:val="255"/>
        </w:trPr>
        <w:tc>
          <w:tcPr>
            <w:tcW w:w="1345" w:type="dxa"/>
            <w:gridSpan w:val="2"/>
            <w:noWrap/>
            <w:hideMark/>
          </w:tcPr>
          <w:p w14:paraId="6E45FFB4"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12/6/2018</w:t>
            </w:r>
          </w:p>
        </w:tc>
        <w:tc>
          <w:tcPr>
            <w:tcW w:w="1350" w:type="dxa"/>
            <w:gridSpan w:val="2"/>
            <w:noWrap/>
            <w:hideMark/>
          </w:tcPr>
          <w:p w14:paraId="0E6F8A17"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12/6/2018</w:t>
            </w:r>
          </w:p>
        </w:tc>
        <w:tc>
          <w:tcPr>
            <w:tcW w:w="2070" w:type="dxa"/>
            <w:hideMark/>
          </w:tcPr>
          <w:p w14:paraId="681144D5"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Annual Suicide Conference</w:t>
            </w:r>
          </w:p>
        </w:tc>
        <w:tc>
          <w:tcPr>
            <w:tcW w:w="1710" w:type="dxa"/>
            <w:noWrap/>
            <w:hideMark/>
          </w:tcPr>
          <w:p w14:paraId="798A8D38"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Granados, Lisa</w:t>
            </w:r>
          </w:p>
        </w:tc>
        <w:tc>
          <w:tcPr>
            <w:tcW w:w="990" w:type="dxa"/>
            <w:noWrap/>
            <w:hideMark/>
          </w:tcPr>
          <w:p w14:paraId="5358A87C"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MHS</w:t>
            </w:r>
          </w:p>
        </w:tc>
        <w:tc>
          <w:tcPr>
            <w:tcW w:w="1530" w:type="dxa"/>
            <w:noWrap/>
            <w:hideMark/>
          </w:tcPr>
          <w:p w14:paraId="0B4482BA" w14:textId="2B541EBD" w:rsidR="009C6455" w:rsidRPr="00793544" w:rsidRDefault="00793544" w:rsidP="009C6455">
            <w:pPr>
              <w:jc w:val="both"/>
              <w:rPr>
                <w:rFonts w:ascii="Bookman Old Style" w:hAnsi="Bookman Old Style"/>
                <w:sz w:val="18"/>
                <w:szCs w:val="18"/>
              </w:rPr>
            </w:pPr>
            <w:r>
              <w:rPr>
                <w:rFonts w:ascii="Bookman Old Style" w:hAnsi="Bookman Old Style"/>
                <w:sz w:val="18"/>
                <w:szCs w:val="18"/>
              </w:rPr>
              <w:t>$100.25</w:t>
            </w:r>
          </w:p>
        </w:tc>
        <w:tc>
          <w:tcPr>
            <w:tcW w:w="1080" w:type="dxa"/>
            <w:noWrap/>
            <w:hideMark/>
          </w:tcPr>
          <w:p w14:paraId="5E57DFB4"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FFPI</w:t>
            </w:r>
          </w:p>
        </w:tc>
        <w:tc>
          <w:tcPr>
            <w:tcW w:w="1260" w:type="dxa"/>
            <w:noWrap/>
            <w:hideMark/>
          </w:tcPr>
          <w:p w14:paraId="6C2DD6D4"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19-080</w:t>
            </w:r>
          </w:p>
        </w:tc>
      </w:tr>
      <w:tr w:rsidR="00851F42" w:rsidRPr="00793544" w14:paraId="0826BDAF" w14:textId="77777777" w:rsidTr="00793544">
        <w:trPr>
          <w:trHeight w:val="1515"/>
        </w:trPr>
        <w:tc>
          <w:tcPr>
            <w:tcW w:w="1345" w:type="dxa"/>
            <w:gridSpan w:val="2"/>
            <w:noWrap/>
            <w:hideMark/>
          </w:tcPr>
          <w:p w14:paraId="0C339F7A"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12/11/2018</w:t>
            </w:r>
          </w:p>
        </w:tc>
        <w:tc>
          <w:tcPr>
            <w:tcW w:w="1350" w:type="dxa"/>
            <w:gridSpan w:val="2"/>
            <w:noWrap/>
            <w:hideMark/>
          </w:tcPr>
          <w:p w14:paraId="3379C41E"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12/11/2018</w:t>
            </w:r>
          </w:p>
        </w:tc>
        <w:tc>
          <w:tcPr>
            <w:tcW w:w="2070" w:type="dxa"/>
            <w:hideMark/>
          </w:tcPr>
          <w:p w14:paraId="61658099" w14:textId="77777777" w:rsidR="009C6455" w:rsidRPr="00793544" w:rsidRDefault="009C6455" w:rsidP="009C6455">
            <w:pPr>
              <w:jc w:val="both"/>
              <w:rPr>
                <w:rFonts w:ascii="Bookman Old Style" w:hAnsi="Bookman Old Style"/>
                <w:sz w:val="18"/>
                <w:szCs w:val="18"/>
              </w:rPr>
            </w:pPr>
            <w:proofErr w:type="spellStart"/>
            <w:r w:rsidRPr="00793544">
              <w:rPr>
                <w:rFonts w:ascii="Bookman Old Style" w:hAnsi="Bookman Old Style"/>
                <w:sz w:val="18"/>
                <w:szCs w:val="18"/>
              </w:rPr>
              <w:t>Powerful</w:t>
            </w:r>
            <w:proofErr w:type="gramStart"/>
            <w:r w:rsidRPr="00793544">
              <w:rPr>
                <w:rFonts w:ascii="Bookman Old Style" w:hAnsi="Bookman Old Style"/>
                <w:sz w:val="18"/>
                <w:szCs w:val="18"/>
              </w:rPr>
              <w:t>,Practical</w:t>
            </w:r>
            <w:proofErr w:type="spellEnd"/>
            <w:proofErr w:type="gramEnd"/>
            <w:r w:rsidRPr="00793544">
              <w:rPr>
                <w:rFonts w:ascii="Bookman Old Style" w:hAnsi="Bookman Old Style"/>
                <w:sz w:val="18"/>
                <w:szCs w:val="18"/>
              </w:rPr>
              <w:t xml:space="preserve"> Strategies for Reaching "I Don't Care! and Underperforming Students to Increase Their School Success</w:t>
            </w:r>
          </w:p>
        </w:tc>
        <w:tc>
          <w:tcPr>
            <w:tcW w:w="1710" w:type="dxa"/>
            <w:noWrap/>
            <w:hideMark/>
          </w:tcPr>
          <w:p w14:paraId="0E035549"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Bruno, Kristin</w:t>
            </w:r>
          </w:p>
        </w:tc>
        <w:tc>
          <w:tcPr>
            <w:tcW w:w="990" w:type="dxa"/>
            <w:noWrap/>
            <w:hideMark/>
          </w:tcPr>
          <w:p w14:paraId="30EB93FB"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EMS</w:t>
            </w:r>
          </w:p>
        </w:tc>
        <w:tc>
          <w:tcPr>
            <w:tcW w:w="1530" w:type="dxa"/>
            <w:noWrap/>
            <w:hideMark/>
          </w:tcPr>
          <w:p w14:paraId="5898E271" w14:textId="3D65CAD1" w:rsidR="009C6455" w:rsidRPr="00793544" w:rsidRDefault="00793544" w:rsidP="009C6455">
            <w:pPr>
              <w:jc w:val="both"/>
              <w:rPr>
                <w:rFonts w:ascii="Bookman Old Style" w:hAnsi="Bookman Old Style"/>
                <w:sz w:val="18"/>
                <w:szCs w:val="18"/>
              </w:rPr>
            </w:pPr>
            <w:r>
              <w:rPr>
                <w:rFonts w:ascii="Bookman Old Style" w:hAnsi="Bookman Old Style"/>
                <w:sz w:val="18"/>
                <w:szCs w:val="18"/>
              </w:rPr>
              <w:t>$306.00</w:t>
            </w:r>
          </w:p>
        </w:tc>
        <w:tc>
          <w:tcPr>
            <w:tcW w:w="1080" w:type="dxa"/>
            <w:noWrap/>
            <w:hideMark/>
          </w:tcPr>
          <w:p w14:paraId="7C33F638"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FFPI</w:t>
            </w:r>
          </w:p>
        </w:tc>
        <w:tc>
          <w:tcPr>
            <w:tcW w:w="1260" w:type="dxa"/>
            <w:noWrap/>
            <w:hideMark/>
          </w:tcPr>
          <w:p w14:paraId="7079B522"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19-089</w:t>
            </w:r>
          </w:p>
        </w:tc>
      </w:tr>
      <w:tr w:rsidR="00851F42" w:rsidRPr="00793544" w14:paraId="58D4A3F5" w14:textId="77777777" w:rsidTr="00793544">
        <w:trPr>
          <w:trHeight w:val="705"/>
        </w:trPr>
        <w:tc>
          <w:tcPr>
            <w:tcW w:w="1345" w:type="dxa"/>
            <w:gridSpan w:val="2"/>
            <w:noWrap/>
            <w:hideMark/>
          </w:tcPr>
          <w:p w14:paraId="51479E71"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1/15/2019</w:t>
            </w:r>
          </w:p>
        </w:tc>
        <w:tc>
          <w:tcPr>
            <w:tcW w:w="1350" w:type="dxa"/>
            <w:gridSpan w:val="2"/>
            <w:noWrap/>
            <w:hideMark/>
          </w:tcPr>
          <w:p w14:paraId="439633E9"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1/15/2019</w:t>
            </w:r>
          </w:p>
        </w:tc>
        <w:tc>
          <w:tcPr>
            <w:tcW w:w="2070" w:type="dxa"/>
            <w:hideMark/>
          </w:tcPr>
          <w:p w14:paraId="745249D5"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NJASBO - Accounting &amp; Auditing Checkup</w:t>
            </w:r>
          </w:p>
        </w:tc>
        <w:tc>
          <w:tcPr>
            <w:tcW w:w="1710" w:type="dxa"/>
            <w:noWrap/>
            <w:hideMark/>
          </w:tcPr>
          <w:p w14:paraId="13E76891"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Harvier, Michael</w:t>
            </w:r>
          </w:p>
        </w:tc>
        <w:tc>
          <w:tcPr>
            <w:tcW w:w="990" w:type="dxa"/>
            <w:noWrap/>
            <w:hideMark/>
          </w:tcPr>
          <w:p w14:paraId="2FA343A4"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C/O</w:t>
            </w:r>
          </w:p>
        </w:tc>
        <w:tc>
          <w:tcPr>
            <w:tcW w:w="1530" w:type="dxa"/>
            <w:noWrap/>
            <w:hideMark/>
          </w:tcPr>
          <w:p w14:paraId="2566B090" w14:textId="48C16EC1" w:rsidR="009C6455" w:rsidRPr="00793544" w:rsidRDefault="00793544" w:rsidP="009C6455">
            <w:pPr>
              <w:jc w:val="both"/>
              <w:rPr>
                <w:rFonts w:ascii="Bookman Old Style" w:hAnsi="Bookman Old Style"/>
                <w:sz w:val="18"/>
                <w:szCs w:val="18"/>
              </w:rPr>
            </w:pPr>
            <w:r>
              <w:rPr>
                <w:rFonts w:ascii="Bookman Old Style" w:hAnsi="Bookman Old Style"/>
                <w:sz w:val="18"/>
                <w:szCs w:val="18"/>
              </w:rPr>
              <w:t>$100.00</w:t>
            </w:r>
          </w:p>
        </w:tc>
        <w:tc>
          <w:tcPr>
            <w:tcW w:w="1080" w:type="dxa"/>
            <w:noWrap/>
            <w:hideMark/>
          </w:tcPr>
          <w:p w14:paraId="6F9050D0"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Other</w:t>
            </w:r>
          </w:p>
        </w:tc>
        <w:tc>
          <w:tcPr>
            <w:tcW w:w="1260" w:type="dxa"/>
            <w:noWrap/>
            <w:hideMark/>
          </w:tcPr>
          <w:p w14:paraId="0E7926DD" w14:textId="77777777" w:rsidR="009C6455" w:rsidRPr="00793544" w:rsidRDefault="009C6455" w:rsidP="009C6455">
            <w:pPr>
              <w:jc w:val="both"/>
              <w:rPr>
                <w:rFonts w:ascii="Bookman Old Style" w:hAnsi="Bookman Old Style"/>
                <w:sz w:val="18"/>
                <w:szCs w:val="18"/>
              </w:rPr>
            </w:pPr>
          </w:p>
        </w:tc>
      </w:tr>
      <w:tr w:rsidR="00851F42" w:rsidRPr="00793544" w14:paraId="3A99798A" w14:textId="77777777" w:rsidTr="00793544">
        <w:trPr>
          <w:trHeight w:val="435"/>
        </w:trPr>
        <w:tc>
          <w:tcPr>
            <w:tcW w:w="1345" w:type="dxa"/>
            <w:gridSpan w:val="2"/>
            <w:noWrap/>
            <w:hideMark/>
          </w:tcPr>
          <w:p w14:paraId="70A2C644"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1/16/2019</w:t>
            </w:r>
          </w:p>
        </w:tc>
        <w:tc>
          <w:tcPr>
            <w:tcW w:w="1350" w:type="dxa"/>
            <w:gridSpan w:val="2"/>
            <w:noWrap/>
            <w:hideMark/>
          </w:tcPr>
          <w:p w14:paraId="2F9D1DDC"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1/16/2019</w:t>
            </w:r>
          </w:p>
        </w:tc>
        <w:tc>
          <w:tcPr>
            <w:tcW w:w="2070" w:type="dxa"/>
            <w:hideMark/>
          </w:tcPr>
          <w:p w14:paraId="398F3DD7"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Dealing with Difficult Employees</w:t>
            </w:r>
          </w:p>
        </w:tc>
        <w:tc>
          <w:tcPr>
            <w:tcW w:w="1710" w:type="dxa"/>
            <w:hideMark/>
          </w:tcPr>
          <w:p w14:paraId="47442E6E"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Porowski, Edward</w:t>
            </w:r>
          </w:p>
        </w:tc>
        <w:tc>
          <w:tcPr>
            <w:tcW w:w="990" w:type="dxa"/>
            <w:noWrap/>
            <w:hideMark/>
          </w:tcPr>
          <w:p w14:paraId="1DB61D30"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CES</w:t>
            </w:r>
          </w:p>
        </w:tc>
        <w:tc>
          <w:tcPr>
            <w:tcW w:w="1530" w:type="dxa"/>
            <w:noWrap/>
            <w:hideMark/>
          </w:tcPr>
          <w:p w14:paraId="6E8A6B23"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 xml:space="preserve"> $      -   </w:t>
            </w:r>
          </w:p>
        </w:tc>
        <w:tc>
          <w:tcPr>
            <w:tcW w:w="1080" w:type="dxa"/>
            <w:noWrap/>
            <w:hideMark/>
          </w:tcPr>
          <w:p w14:paraId="4F3D2077"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Other</w:t>
            </w:r>
          </w:p>
        </w:tc>
        <w:tc>
          <w:tcPr>
            <w:tcW w:w="1260" w:type="dxa"/>
            <w:noWrap/>
            <w:hideMark/>
          </w:tcPr>
          <w:p w14:paraId="77134DB8" w14:textId="77777777" w:rsidR="009C6455" w:rsidRPr="00793544" w:rsidRDefault="009C6455" w:rsidP="009C6455">
            <w:pPr>
              <w:jc w:val="both"/>
              <w:rPr>
                <w:rFonts w:ascii="Bookman Old Style" w:hAnsi="Bookman Old Style"/>
                <w:sz w:val="18"/>
                <w:szCs w:val="18"/>
              </w:rPr>
            </w:pPr>
          </w:p>
        </w:tc>
      </w:tr>
      <w:tr w:rsidR="00851F42" w:rsidRPr="00793544" w14:paraId="7EC5D660" w14:textId="77777777" w:rsidTr="00793544">
        <w:trPr>
          <w:trHeight w:val="255"/>
        </w:trPr>
        <w:tc>
          <w:tcPr>
            <w:tcW w:w="1345" w:type="dxa"/>
            <w:gridSpan w:val="2"/>
            <w:noWrap/>
            <w:hideMark/>
          </w:tcPr>
          <w:p w14:paraId="2CD879FA"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2/7/2019</w:t>
            </w:r>
          </w:p>
        </w:tc>
        <w:tc>
          <w:tcPr>
            <w:tcW w:w="1350" w:type="dxa"/>
            <w:gridSpan w:val="2"/>
            <w:noWrap/>
            <w:hideMark/>
          </w:tcPr>
          <w:p w14:paraId="07CC334E"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2/7/2019</w:t>
            </w:r>
          </w:p>
        </w:tc>
        <w:tc>
          <w:tcPr>
            <w:tcW w:w="2070" w:type="dxa"/>
            <w:hideMark/>
          </w:tcPr>
          <w:p w14:paraId="3FD8F5C0"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Excellence Through Equity</w:t>
            </w:r>
          </w:p>
        </w:tc>
        <w:tc>
          <w:tcPr>
            <w:tcW w:w="1710" w:type="dxa"/>
            <w:hideMark/>
          </w:tcPr>
          <w:p w14:paraId="0158AC5B"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Porowski, Edward</w:t>
            </w:r>
          </w:p>
        </w:tc>
        <w:tc>
          <w:tcPr>
            <w:tcW w:w="990" w:type="dxa"/>
            <w:noWrap/>
            <w:hideMark/>
          </w:tcPr>
          <w:p w14:paraId="41D8DE39"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CES</w:t>
            </w:r>
          </w:p>
        </w:tc>
        <w:tc>
          <w:tcPr>
            <w:tcW w:w="1530" w:type="dxa"/>
            <w:noWrap/>
            <w:hideMark/>
          </w:tcPr>
          <w:p w14:paraId="37D20F45"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 xml:space="preserve"> $      -   </w:t>
            </w:r>
          </w:p>
        </w:tc>
        <w:tc>
          <w:tcPr>
            <w:tcW w:w="1080" w:type="dxa"/>
            <w:noWrap/>
            <w:hideMark/>
          </w:tcPr>
          <w:p w14:paraId="10A091DA" w14:textId="77777777" w:rsidR="009C6455" w:rsidRPr="00793544" w:rsidRDefault="009C6455" w:rsidP="009C6455">
            <w:pPr>
              <w:jc w:val="both"/>
              <w:rPr>
                <w:rFonts w:ascii="Bookman Old Style" w:hAnsi="Bookman Old Style"/>
                <w:sz w:val="18"/>
                <w:szCs w:val="18"/>
              </w:rPr>
            </w:pPr>
            <w:r w:rsidRPr="00793544">
              <w:rPr>
                <w:rFonts w:ascii="Bookman Old Style" w:hAnsi="Bookman Old Style"/>
                <w:sz w:val="18"/>
                <w:szCs w:val="18"/>
              </w:rPr>
              <w:t>Other</w:t>
            </w:r>
          </w:p>
        </w:tc>
        <w:tc>
          <w:tcPr>
            <w:tcW w:w="1260" w:type="dxa"/>
            <w:noWrap/>
            <w:hideMark/>
          </w:tcPr>
          <w:p w14:paraId="7B080C1E" w14:textId="77777777" w:rsidR="009C6455" w:rsidRPr="00793544" w:rsidRDefault="009C6455" w:rsidP="009C6455">
            <w:pPr>
              <w:jc w:val="both"/>
              <w:rPr>
                <w:rFonts w:ascii="Bookman Old Style" w:hAnsi="Bookman Old Style"/>
                <w:sz w:val="18"/>
                <w:szCs w:val="18"/>
              </w:rPr>
            </w:pPr>
          </w:p>
        </w:tc>
      </w:tr>
    </w:tbl>
    <w:p w14:paraId="6F2ADDA4" w14:textId="77777777" w:rsidR="00D544C2" w:rsidRPr="00793544" w:rsidRDefault="00D544C2">
      <w:pPr>
        <w:jc w:val="both"/>
        <w:rPr>
          <w:rFonts w:ascii="Bookman Old Style" w:hAnsi="Bookman Old Style"/>
          <w:sz w:val="18"/>
          <w:szCs w:val="18"/>
        </w:rPr>
        <w:sectPr w:rsidR="00D544C2" w:rsidRPr="00793544" w:rsidSect="00D544C2">
          <w:pgSz w:w="12240" w:h="15840"/>
          <w:pgMar w:top="1152" w:right="1296" w:bottom="1152" w:left="288" w:header="720" w:footer="720" w:gutter="0"/>
          <w:cols w:space="720"/>
          <w:titlePg/>
          <w:docGrid w:linePitch="360"/>
        </w:sectPr>
      </w:pPr>
    </w:p>
    <w:p w14:paraId="7803A724" w14:textId="5C100F61" w:rsidR="00DC69B8" w:rsidRPr="00793544" w:rsidRDefault="00DC69B8">
      <w:pPr>
        <w:jc w:val="both"/>
        <w:rPr>
          <w:rFonts w:ascii="Bookman Old Style" w:hAnsi="Bookman Old Style"/>
          <w:sz w:val="18"/>
          <w:szCs w:val="18"/>
        </w:rPr>
      </w:pPr>
    </w:p>
    <w:sectPr w:rsidR="00DC69B8" w:rsidRPr="00793544" w:rsidSect="00386B8F">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F64A2" w14:textId="77777777" w:rsidR="007D7605" w:rsidRDefault="007D7605" w:rsidP="00BB14AF">
      <w:pPr>
        <w:spacing w:after="0" w:line="240" w:lineRule="auto"/>
      </w:pPr>
      <w:r>
        <w:separator/>
      </w:r>
    </w:p>
  </w:endnote>
  <w:endnote w:type="continuationSeparator" w:id="0">
    <w:p w14:paraId="7B70F853" w14:textId="77777777" w:rsidR="007D7605" w:rsidRDefault="007D7605" w:rsidP="00BB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CC62" w14:textId="77777777" w:rsidR="007D7605" w:rsidRDefault="007D7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EACC" w14:textId="77777777" w:rsidR="007D7605" w:rsidRDefault="007D7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0BD7" w14:textId="77777777" w:rsidR="007D7605" w:rsidRDefault="007D7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56BA6" w14:textId="77777777" w:rsidR="007D7605" w:rsidRDefault="007D7605" w:rsidP="00BB14AF">
      <w:pPr>
        <w:spacing w:after="0" w:line="240" w:lineRule="auto"/>
      </w:pPr>
      <w:r>
        <w:separator/>
      </w:r>
    </w:p>
  </w:footnote>
  <w:footnote w:type="continuationSeparator" w:id="0">
    <w:p w14:paraId="0528526D" w14:textId="77777777" w:rsidR="007D7605" w:rsidRDefault="007D7605" w:rsidP="00BB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4B64" w14:textId="77777777" w:rsidR="007D7605" w:rsidRDefault="007D7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5E5EE" w14:textId="6844176B" w:rsidR="007D7605" w:rsidRDefault="007D7605">
    <w:pPr>
      <w:pStyle w:val="Header"/>
    </w:pPr>
    <w:r>
      <w:t>Board Meeting Minutes – October 30, 2018</w:t>
    </w:r>
  </w:p>
  <w:p w14:paraId="05F8234B" w14:textId="77777777" w:rsidR="007D7605" w:rsidRDefault="007D7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5A81" w14:textId="77777777" w:rsidR="007D7605" w:rsidRDefault="007D7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891"/>
    <w:multiLevelType w:val="hybridMultilevel"/>
    <w:tmpl w:val="AE14A72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2AE2"/>
    <w:multiLevelType w:val="hybridMultilevel"/>
    <w:tmpl w:val="C8DA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33C30"/>
    <w:multiLevelType w:val="hybridMultilevel"/>
    <w:tmpl w:val="5FE40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D50EA5"/>
    <w:multiLevelType w:val="multilevel"/>
    <w:tmpl w:val="EF2AACA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8D67C0E"/>
    <w:multiLevelType w:val="hybridMultilevel"/>
    <w:tmpl w:val="759EC6D8"/>
    <w:lvl w:ilvl="0" w:tplc="692C183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E87FF6"/>
    <w:multiLevelType w:val="hybridMultilevel"/>
    <w:tmpl w:val="DCB6E1D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111883"/>
    <w:multiLevelType w:val="hybridMultilevel"/>
    <w:tmpl w:val="410CB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852981"/>
    <w:multiLevelType w:val="hybridMultilevel"/>
    <w:tmpl w:val="61EACF7A"/>
    <w:lvl w:ilvl="0" w:tplc="21260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A01031"/>
    <w:multiLevelType w:val="hybridMultilevel"/>
    <w:tmpl w:val="7AD016F0"/>
    <w:lvl w:ilvl="0" w:tplc="2542BBE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752A14"/>
    <w:multiLevelType w:val="hybridMultilevel"/>
    <w:tmpl w:val="E62838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FC7F1C"/>
    <w:multiLevelType w:val="hybridMultilevel"/>
    <w:tmpl w:val="6980D9B2"/>
    <w:lvl w:ilvl="0" w:tplc="41F00384">
      <w:start w:val="1"/>
      <w:numFmt w:val="decimal"/>
      <w:lvlText w:val="%1."/>
      <w:lvlJc w:val="left"/>
      <w:pPr>
        <w:ind w:left="360" w:hanging="360"/>
      </w:pPr>
      <w:rPr>
        <w:b/>
      </w:rPr>
    </w:lvl>
    <w:lvl w:ilvl="1" w:tplc="04090009">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630F0C"/>
    <w:multiLevelType w:val="hybridMultilevel"/>
    <w:tmpl w:val="B18E12DC"/>
    <w:lvl w:ilvl="0" w:tplc="3B3E2764">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014AE"/>
    <w:multiLevelType w:val="hybridMultilevel"/>
    <w:tmpl w:val="4F9C6356"/>
    <w:lvl w:ilvl="0" w:tplc="EFBE14F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BA01A1"/>
    <w:multiLevelType w:val="hybridMultilevel"/>
    <w:tmpl w:val="E4D09A82"/>
    <w:lvl w:ilvl="0" w:tplc="5D88C2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374EF8"/>
    <w:multiLevelType w:val="hybridMultilevel"/>
    <w:tmpl w:val="87BE0BEA"/>
    <w:lvl w:ilvl="0" w:tplc="7EE46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01B10"/>
    <w:multiLevelType w:val="hybridMultilevel"/>
    <w:tmpl w:val="C5B66D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1B4D21"/>
    <w:multiLevelType w:val="hybridMultilevel"/>
    <w:tmpl w:val="B9C44DF2"/>
    <w:lvl w:ilvl="0" w:tplc="60D2BEAE">
      <w:start w:val="1"/>
      <w:numFmt w:val="decimal"/>
      <w:lvlText w:val="%1."/>
      <w:lvlJc w:val="left"/>
      <w:pPr>
        <w:ind w:left="189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9"/>
  </w:num>
  <w:num w:numId="4">
    <w:abstractNumId w:val="10"/>
  </w:num>
  <w:num w:numId="5">
    <w:abstractNumId w:val="14"/>
  </w:num>
  <w:num w:numId="6">
    <w:abstractNumId w:val="0"/>
  </w:num>
  <w:num w:numId="7">
    <w:abstractNumId w:val="5"/>
  </w:num>
  <w:num w:numId="8">
    <w:abstractNumId w:val="7"/>
  </w:num>
  <w:num w:numId="9">
    <w:abstractNumId w:val="16"/>
  </w:num>
  <w:num w:numId="10">
    <w:abstractNumId w:val="11"/>
  </w:num>
  <w:num w:numId="11">
    <w:abstractNumId w:val="8"/>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3C"/>
    <w:rsid w:val="000016ED"/>
    <w:rsid w:val="000025BB"/>
    <w:rsid w:val="000104F7"/>
    <w:rsid w:val="00023C19"/>
    <w:rsid w:val="000253BA"/>
    <w:rsid w:val="00040F51"/>
    <w:rsid w:val="00051149"/>
    <w:rsid w:val="00051341"/>
    <w:rsid w:val="00086146"/>
    <w:rsid w:val="00094DD7"/>
    <w:rsid w:val="000A7649"/>
    <w:rsid w:val="000B2EC3"/>
    <w:rsid w:val="000D1CE9"/>
    <w:rsid w:val="000D5098"/>
    <w:rsid w:val="000D73E0"/>
    <w:rsid w:val="00126EF0"/>
    <w:rsid w:val="00175000"/>
    <w:rsid w:val="00181A61"/>
    <w:rsid w:val="001C1B5C"/>
    <w:rsid w:val="001E5B7F"/>
    <w:rsid w:val="00207318"/>
    <w:rsid w:val="00231560"/>
    <w:rsid w:val="00283342"/>
    <w:rsid w:val="0028358D"/>
    <w:rsid w:val="002D30CE"/>
    <w:rsid w:val="002F02AF"/>
    <w:rsid w:val="002F41C9"/>
    <w:rsid w:val="003037B7"/>
    <w:rsid w:val="00304014"/>
    <w:rsid w:val="003044ED"/>
    <w:rsid w:val="00312900"/>
    <w:rsid w:val="003828F2"/>
    <w:rsid w:val="00386B8F"/>
    <w:rsid w:val="003A4DFE"/>
    <w:rsid w:val="003B4728"/>
    <w:rsid w:val="003E2042"/>
    <w:rsid w:val="0040279E"/>
    <w:rsid w:val="0041312D"/>
    <w:rsid w:val="00445B1E"/>
    <w:rsid w:val="00457010"/>
    <w:rsid w:val="004B4F99"/>
    <w:rsid w:val="004F5A3C"/>
    <w:rsid w:val="005056E4"/>
    <w:rsid w:val="00524FA6"/>
    <w:rsid w:val="005272AA"/>
    <w:rsid w:val="00531D23"/>
    <w:rsid w:val="0058576F"/>
    <w:rsid w:val="005B1257"/>
    <w:rsid w:val="00620F03"/>
    <w:rsid w:val="00630494"/>
    <w:rsid w:val="006723C8"/>
    <w:rsid w:val="0067585B"/>
    <w:rsid w:val="006B620A"/>
    <w:rsid w:val="006C3E1B"/>
    <w:rsid w:val="006D43FD"/>
    <w:rsid w:val="006D794B"/>
    <w:rsid w:val="006E56AC"/>
    <w:rsid w:val="006F7D01"/>
    <w:rsid w:val="00723CD4"/>
    <w:rsid w:val="0073137B"/>
    <w:rsid w:val="00742810"/>
    <w:rsid w:val="00782405"/>
    <w:rsid w:val="00793544"/>
    <w:rsid w:val="007A5B42"/>
    <w:rsid w:val="007D7605"/>
    <w:rsid w:val="007E5168"/>
    <w:rsid w:val="007E65AA"/>
    <w:rsid w:val="008179FD"/>
    <w:rsid w:val="00851F42"/>
    <w:rsid w:val="008868AC"/>
    <w:rsid w:val="009030F5"/>
    <w:rsid w:val="00931A86"/>
    <w:rsid w:val="009C6455"/>
    <w:rsid w:val="00A14CA0"/>
    <w:rsid w:val="00A41A5D"/>
    <w:rsid w:val="00AA27DC"/>
    <w:rsid w:val="00B535A3"/>
    <w:rsid w:val="00B95633"/>
    <w:rsid w:val="00BB14AF"/>
    <w:rsid w:val="00BD0760"/>
    <w:rsid w:val="00BD39A6"/>
    <w:rsid w:val="00BD5DC2"/>
    <w:rsid w:val="00BE282A"/>
    <w:rsid w:val="00BF36B8"/>
    <w:rsid w:val="00C24ECE"/>
    <w:rsid w:val="00C273E1"/>
    <w:rsid w:val="00C446E5"/>
    <w:rsid w:val="00C764B4"/>
    <w:rsid w:val="00C86C2D"/>
    <w:rsid w:val="00C94B93"/>
    <w:rsid w:val="00CD37AB"/>
    <w:rsid w:val="00CE5D31"/>
    <w:rsid w:val="00D225F2"/>
    <w:rsid w:val="00D37044"/>
    <w:rsid w:val="00D44C45"/>
    <w:rsid w:val="00D544C2"/>
    <w:rsid w:val="00D55971"/>
    <w:rsid w:val="00D977ED"/>
    <w:rsid w:val="00DA5355"/>
    <w:rsid w:val="00DB0799"/>
    <w:rsid w:val="00DC69B8"/>
    <w:rsid w:val="00DD0734"/>
    <w:rsid w:val="00E35C33"/>
    <w:rsid w:val="00E6088F"/>
    <w:rsid w:val="00E623F4"/>
    <w:rsid w:val="00E93C94"/>
    <w:rsid w:val="00EA793C"/>
    <w:rsid w:val="00ED392A"/>
    <w:rsid w:val="00ED7017"/>
    <w:rsid w:val="00F20ACB"/>
    <w:rsid w:val="00F2663D"/>
    <w:rsid w:val="00FF0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8"/>
    <o:shapelayout v:ext="edit">
      <o:idmap v:ext="edit" data="1"/>
    </o:shapelayout>
  </w:shapeDefaults>
  <w:decimalSymbol w:val="."/>
  <w:listSeparator w:val=","/>
  <w14:docId w14:val="2FF93528"/>
  <w15:docId w15:val="{6E3AAB14-F1CD-4E06-9D39-82432EA7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A79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3C"/>
    <w:pPr>
      <w:ind w:left="720"/>
      <w:contextualSpacing/>
    </w:pPr>
  </w:style>
  <w:style w:type="character" w:customStyle="1" w:styleId="Heading3Char">
    <w:name w:val="Heading 3 Char"/>
    <w:basedOn w:val="DefaultParagraphFont"/>
    <w:link w:val="Heading3"/>
    <w:uiPriority w:val="9"/>
    <w:rsid w:val="00EA793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3E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4AF"/>
  </w:style>
  <w:style w:type="paragraph" w:styleId="Footer">
    <w:name w:val="footer"/>
    <w:basedOn w:val="Normal"/>
    <w:link w:val="FooterChar"/>
    <w:uiPriority w:val="99"/>
    <w:unhideWhenUsed/>
    <w:rsid w:val="00BB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4AF"/>
  </w:style>
  <w:style w:type="paragraph" w:styleId="BalloonText">
    <w:name w:val="Balloon Text"/>
    <w:basedOn w:val="Normal"/>
    <w:link w:val="BalloonTextChar"/>
    <w:uiPriority w:val="99"/>
    <w:semiHidden/>
    <w:unhideWhenUsed/>
    <w:rsid w:val="003A4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DFE"/>
    <w:rPr>
      <w:rFonts w:ascii="Tahoma" w:hAnsi="Tahoma" w:cs="Tahoma"/>
      <w:sz w:val="16"/>
      <w:szCs w:val="16"/>
    </w:rPr>
  </w:style>
  <w:style w:type="paragraph" w:styleId="NoSpacing">
    <w:name w:val="No Spacing"/>
    <w:uiPriority w:val="1"/>
    <w:qFormat/>
    <w:rsid w:val="004F5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009">
      <w:bodyDiv w:val="1"/>
      <w:marLeft w:val="0"/>
      <w:marRight w:val="0"/>
      <w:marTop w:val="0"/>
      <w:marBottom w:val="0"/>
      <w:divBdr>
        <w:top w:val="none" w:sz="0" w:space="0" w:color="auto"/>
        <w:left w:val="none" w:sz="0" w:space="0" w:color="auto"/>
        <w:bottom w:val="none" w:sz="0" w:space="0" w:color="auto"/>
        <w:right w:val="none" w:sz="0" w:space="0" w:color="auto"/>
      </w:divBdr>
    </w:div>
    <w:div w:id="2156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A Fien</dc:creator>
  <cp:lastModifiedBy>Taylor, Carolyn</cp:lastModifiedBy>
  <cp:revision>17</cp:revision>
  <cp:lastPrinted>2018-11-01T18:03:00Z</cp:lastPrinted>
  <dcterms:created xsi:type="dcterms:W3CDTF">2018-11-01T14:02:00Z</dcterms:created>
  <dcterms:modified xsi:type="dcterms:W3CDTF">2018-11-19T15:55:00Z</dcterms:modified>
</cp:coreProperties>
</file>